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F9" w:rsidRDefault="00F472F9" w:rsidP="00F472F9">
      <w:pPr>
        <w:spacing w:after="0" w:line="240" w:lineRule="auto"/>
        <w:ind w:left="4247" w:firstLine="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№ 3 к приказу </w:t>
      </w:r>
    </w:p>
    <w:p w:rsidR="00F472F9" w:rsidRDefault="00F472F9" w:rsidP="00F472F9">
      <w:pPr>
        <w:spacing w:after="0" w:line="240" w:lineRule="auto"/>
        <w:ind w:left="3539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Министерства образования и науки</w:t>
      </w:r>
    </w:p>
    <w:p w:rsidR="00F472F9" w:rsidRDefault="00F472F9" w:rsidP="00F472F9">
      <w:pPr>
        <w:spacing w:after="0" w:line="240" w:lineRule="auto"/>
        <w:ind w:left="3539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Луганской Народной Республики</w:t>
      </w:r>
    </w:p>
    <w:p w:rsidR="00F472F9" w:rsidRDefault="006E7EB6" w:rsidP="00F472F9">
      <w:pPr>
        <w:spacing w:after="0" w:line="240" w:lineRule="auto"/>
        <w:ind w:left="3539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«17</w:t>
      </w:r>
      <w:r w:rsidR="00F472F9">
        <w:rPr>
          <w:rFonts w:ascii="Times New Roman" w:hAnsi="Times New Roman"/>
          <w:bCs/>
          <w:sz w:val="28"/>
          <w:szCs w:val="28"/>
        </w:rPr>
        <w:t>» августа 2018 № </w:t>
      </w:r>
      <w:r>
        <w:rPr>
          <w:rFonts w:ascii="Times New Roman" w:hAnsi="Times New Roman"/>
          <w:bCs/>
          <w:sz w:val="28"/>
          <w:szCs w:val="28"/>
        </w:rPr>
        <w:t>774-од</w:t>
      </w:r>
      <w:bookmarkStart w:id="0" w:name="_GoBack"/>
      <w:bookmarkEnd w:id="0"/>
    </w:p>
    <w:p w:rsidR="00F472F9" w:rsidRDefault="00F472F9" w:rsidP="00701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29B" w:rsidRDefault="005A429B" w:rsidP="00701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006DC5" w:rsidRPr="00DC4BA6" w:rsidRDefault="005A429B" w:rsidP="00701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</w:t>
      </w:r>
      <w:r w:rsidR="00006DC5" w:rsidRPr="00DC4BA6">
        <w:rPr>
          <w:rFonts w:ascii="Times New Roman" w:hAnsi="Times New Roman" w:cs="Times New Roman"/>
          <w:b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06DC5" w:rsidRPr="00DC4BA6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процесса на уровне начального общего образования в общеобразовательных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006DC5" w:rsidRPr="00DC4BA6">
        <w:rPr>
          <w:rFonts w:ascii="Times New Roman" w:hAnsi="Times New Roman" w:cs="Times New Roman"/>
          <w:b/>
          <w:sz w:val="28"/>
          <w:szCs w:val="28"/>
        </w:rPr>
        <w:t xml:space="preserve">иях </w:t>
      </w:r>
    </w:p>
    <w:p w:rsidR="00BE5B35" w:rsidRPr="00DC4BA6" w:rsidRDefault="00006DC5" w:rsidP="00701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A6">
        <w:rPr>
          <w:rFonts w:ascii="Times New Roman" w:hAnsi="Times New Roman" w:cs="Times New Roman"/>
          <w:b/>
          <w:sz w:val="28"/>
        </w:rPr>
        <w:t>Луганской Народной Республики</w:t>
      </w:r>
    </w:p>
    <w:p w:rsidR="00701B04" w:rsidRPr="00DC4BA6" w:rsidRDefault="00701B04" w:rsidP="00701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A6">
        <w:rPr>
          <w:rFonts w:ascii="Times New Roman" w:hAnsi="Times New Roman" w:cs="Times New Roman"/>
          <w:b/>
          <w:bCs/>
          <w:sz w:val="28"/>
          <w:szCs w:val="28"/>
        </w:rPr>
        <w:t>в 2018/2019 учебном году</w:t>
      </w:r>
    </w:p>
    <w:p w:rsidR="00701B04" w:rsidRPr="00DC4BA6" w:rsidRDefault="00701B04" w:rsidP="00701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73B6" w:rsidRPr="00DC4BA6" w:rsidRDefault="004810B9" w:rsidP="00481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C4BA6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006DC5" w:rsidRPr="00DC4BA6">
        <w:rPr>
          <w:rFonts w:ascii="Times New Roman" w:hAnsi="Times New Roman" w:cs="Times New Roman"/>
          <w:sz w:val="28"/>
          <w:szCs w:val="28"/>
        </w:rPr>
        <w:t>на уровне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5178B1" w:rsidRPr="00DC4BA6">
        <w:rPr>
          <w:rFonts w:ascii="Times New Roman" w:hAnsi="Times New Roman" w:cs="Times New Roman"/>
          <w:sz w:val="28"/>
          <w:szCs w:val="28"/>
        </w:rPr>
        <w:t>начально</w:t>
      </w:r>
      <w:r w:rsidR="00006DC5" w:rsidRPr="00DC4BA6">
        <w:rPr>
          <w:rFonts w:ascii="Times New Roman" w:hAnsi="Times New Roman" w:cs="Times New Roman"/>
          <w:sz w:val="28"/>
          <w:szCs w:val="28"/>
        </w:rPr>
        <w:t xml:space="preserve">го общего образования в </w:t>
      </w:r>
      <w:r w:rsidR="005178B1" w:rsidRPr="00DC4BA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5A429B" w:rsidRPr="00DC4BA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организациях</w:t>
      </w:r>
      <w:r w:rsidR="005178B1" w:rsidRPr="00DC4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8B1" w:rsidRPr="00DC4BA6">
        <w:rPr>
          <w:rFonts w:ascii="Times New Roman" w:hAnsi="Times New Roman" w:cs="Times New Roman"/>
          <w:sz w:val="28"/>
        </w:rPr>
        <w:t xml:space="preserve">Луганской Народной Республики </w:t>
      </w:r>
      <w:r w:rsidRPr="00DC4BA6">
        <w:rPr>
          <w:rFonts w:ascii="Times New Roman" w:hAnsi="Times New Roman" w:cs="Times New Roman"/>
          <w:sz w:val="28"/>
          <w:szCs w:val="28"/>
        </w:rPr>
        <w:t>осуществляется</w:t>
      </w:r>
      <w:r w:rsidR="000B451C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на основе</w:t>
      </w:r>
      <w:r w:rsidR="00CD6B6E" w:rsidRPr="00DC4BA6">
        <w:rPr>
          <w:rFonts w:ascii="Times New Roman" w:hAnsi="Times New Roman" w:cs="Times New Roman"/>
          <w:sz w:val="28"/>
          <w:szCs w:val="28"/>
        </w:rPr>
        <w:t xml:space="preserve"> г</w:t>
      </w:r>
      <w:r w:rsidR="00491D52" w:rsidRPr="00DC4BA6">
        <w:rPr>
          <w:rFonts w:ascii="Times New Roman" w:hAnsi="Times New Roman" w:cs="Times New Roman"/>
          <w:sz w:val="28"/>
          <w:szCs w:val="28"/>
        </w:rPr>
        <w:t>осударственн</w:t>
      </w:r>
      <w:r w:rsidRPr="00DC4BA6">
        <w:rPr>
          <w:rFonts w:ascii="Times New Roman" w:hAnsi="Times New Roman" w:cs="Times New Roman"/>
          <w:sz w:val="28"/>
          <w:szCs w:val="28"/>
        </w:rPr>
        <w:t>ого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DC4BA6">
        <w:rPr>
          <w:rFonts w:ascii="Times New Roman" w:hAnsi="Times New Roman" w:cs="Times New Roman"/>
          <w:sz w:val="28"/>
          <w:szCs w:val="28"/>
        </w:rPr>
        <w:t>ого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DC4BA6">
        <w:rPr>
          <w:rFonts w:ascii="Times New Roman" w:hAnsi="Times New Roman" w:cs="Times New Roman"/>
          <w:sz w:val="28"/>
          <w:szCs w:val="28"/>
        </w:rPr>
        <w:t>а</w:t>
      </w:r>
      <w:r w:rsidR="00491D52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общего </w:t>
      </w:r>
      <w:r w:rsidR="00491D52" w:rsidRPr="00A91B6F">
        <w:rPr>
          <w:rFonts w:ascii="Times New Roman" w:hAnsi="Times New Roman" w:cs="Times New Roman"/>
          <w:color w:val="000000"/>
          <w:sz w:val="28"/>
          <w:szCs w:val="28"/>
        </w:rPr>
        <w:t>образования (</w:t>
      </w:r>
      <w:r w:rsidR="005A429B" w:rsidRPr="00A91B6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91D52" w:rsidRPr="00A91B6F">
        <w:rPr>
          <w:rFonts w:ascii="Times New Roman" w:hAnsi="Times New Roman" w:cs="Times New Roman"/>
          <w:color w:val="000000"/>
          <w:sz w:val="28"/>
          <w:szCs w:val="28"/>
        </w:rPr>
        <w:t>риказ Министерства образования и науки Луганской Народной Республики</w:t>
      </w:r>
      <w:r w:rsidR="00A91B6F" w:rsidRPr="00A91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1D52" w:rsidRPr="00A91B6F">
        <w:rPr>
          <w:rFonts w:ascii="Times New Roman" w:hAnsi="Times New Roman" w:cs="Times New Roman"/>
          <w:color w:val="000000"/>
          <w:sz w:val="28"/>
          <w:szCs w:val="28"/>
        </w:rPr>
        <w:t>от 21.05.2018 № 495-</w:t>
      </w:r>
      <w:r w:rsidR="006473B6" w:rsidRPr="00A91B6F">
        <w:rPr>
          <w:rFonts w:ascii="Times New Roman" w:hAnsi="Times New Roman" w:cs="Times New Roman"/>
          <w:color w:val="000000"/>
          <w:sz w:val="28"/>
          <w:szCs w:val="28"/>
        </w:rPr>
        <w:t>од</w:t>
      </w:r>
      <w:r w:rsidR="00491D52" w:rsidRPr="00A91B6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1B6F" w:rsidRPr="00A91B6F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государственных образовательных стандартов Луганской Народной Республики»</w:t>
      </w:r>
      <w:r w:rsidR="00491D52" w:rsidRPr="00A91B6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451C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0B451C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22DF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C040C" w:rsidRPr="00DC4BA6">
        <w:rPr>
          <w:rFonts w:ascii="Times New Roman" w:hAnsi="Times New Roman" w:cs="Times New Roman"/>
          <w:sz w:val="28"/>
        </w:rPr>
        <w:t>действующими Санитарно-эпидемиологические правилами и нормами Луганской Народной Республики (</w:t>
      </w:r>
      <w:proofErr w:type="spellStart"/>
      <w:r w:rsidR="005C040C" w:rsidRPr="00DC4BA6">
        <w:rPr>
          <w:rFonts w:ascii="Times New Roman" w:hAnsi="Times New Roman" w:cs="Times New Roman"/>
          <w:sz w:val="28"/>
        </w:rPr>
        <w:t>СанПин</w:t>
      </w:r>
      <w:proofErr w:type="spellEnd"/>
      <w:r w:rsidR="005C040C" w:rsidRPr="00DC4BA6">
        <w:rPr>
          <w:rFonts w:ascii="Times New Roman" w:hAnsi="Times New Roman" w:cs="Times New Roman"/>
          <w:sz w:val="28"/>
        </w:rPr>
        <w:t>)</w:t>
      </w:r>
      <w:r w:rsidR="005A429B">
        <w:rPr>
          <w:rFonts w:ascii="Times New Roman" w:hAnsi="Times New Roman" w:cs="Times New Roman"/>
          <w:sz w:val="28"/>
        </w:rPr>
        <w:t>,</w:t>
      </w:r>
      <w:r w:rsidR="005C040C" w:rsidRPr="00DC4BA6">
        <w:rPr>
          <w:rFonts w:ascii="Times New Roman" w:hAnsi="Times New Roman" w:cs="Times New Roman"/>
          <w:sz w:val="28"/>
        </w:rPr>
        <w:t xml:space="preserve"> </w:t>
      </w:r>
      <w:r w:rsidR="005A429B">
        <w:rPr>
          <w:rFonts w:ascii="Times New Roman" w:hAnsi="Times New Roman" w:cs="Times New Roman"/>
          <w:sz w:val="28"/>
        </w:rPr>
        <w:t>п</w:t>
      </w:r>
      <w:r w:rsidR="006473B6" w:rsidRPr="00DC4BA6"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 w:rsidR="000B451C" w:rsidRPr="00DC4BA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473B6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Луганской</w:t>
      </w:r>
      <w:proofErr w:type="gramEnd"/>
      <w:r w:rsidR="006473B6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Народной Республики от 29.06.2018 №652-од </w:t>
      </w:r>
      <w:r w:rsidR="006473B6" w:rsidRPr="00DC4BA6">
        <w:rPr>
          <w:rFonts w:ascii="Times New Roman" w:hAnsi="Times New Roman" w:cs="Times New Roman"/>
          <w:sz w:val="28"/>
          <w:szCs w:val="28"/>
        </w:rPr>
        <w:t>«</w:t>
      </w:r>
      <w:r w:rsidR="006473B6" w:rsidRPr="00DC4BA6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организованном начале 2018-2019 учебного года в общеобразовательных организациях Луганской Народной Республики»</w:t>
      </w:r>
      <w:r w:rsidR="005C040C" w:rsidRPr="00DC4B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0B451C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B6F">
        <w:rPr>
          <w:rFonts w:ascii="Times New Roman" w:hAnsi="Times New Roman" w:cs="Times New Roman"/>
          <w:sz w:val="28"/>
        </w:rPr>
        <w:t>п</w:t>
      </w:r>
      <w:r w:rsidR="006473B6" w:rsidRPr="00DC4BA6">
        <w:rPr>
          <w:rFonts w:ascii="Times New Roman" w:hAnsi="Times New Roman" w:cs="Times New Roman"/>
          <w:sz w:val="28"/>
        </w:rPr>
        <w:t>риказ</w:t>
      </w:r>
      <w:r w:rsidR="000B451C" w:rsidRPr="00DC4BA6">
        <w:rPr>
          <w:rFonts w:ascii="Times New Roman" w:hAnsi="Times New Roman" w:cs="Times New Roman"/>
          <w:sz w:val="28"/>
        </w:rPr>
        <w:t>ом</w:t>
      </w:r>
      <w:r w:rsidR="006473B6" w:rsidRPr="00DC4BA6">
        <w:rPr>
          <w:rFonts w:ascii="Times New Roman" w:hAnsi="Times New Roman" w:cs="Times New Roman"/>
          <w:sz w:val="28"/>
        </w:rPr>
        <w:t xml:space="preserve"> Министерства образования и науки Луганской Народной Республики от 04.05.2018 №445-од «Об утверждении Методических рекомендаций по формированию учебных планов в общеобразовательных организациях (учреждениях) Луганской Народной Республики на 2018-2019 учебный год»</w:t>
      </w:r>
      <w:r w:rsidR="005C040C" w:rsidRPr="00DC4BA6">
        <w:rPr>
          <w:rFonts w:ascii="Times New Roman" w:hAnsi="Times New Roman" w:cs="Times New Roman"/>
          <w:sz w:val="28"/>
        </w:rPr>
        <w:t xml:space="preserve">. </w:t>
      </w:r>
    </w:p>
    <w:p w:rsidR="006473B6" w:rsidRPr="00DC4BA6" w:rsidRDefault="009660FE" w:rsidP="00A06DF5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Преподавание учебных предметов</w:t>
      </w:r>
      <w:r w:rsidR="00C746B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A06DF5" w:rsidRPr="00DC4BA6">
        <w:rPr>
          <w:rFonts w:ascii="Times New Roman" w:hAnsi="Times New Roman" w:cs="Times New Roman"/>
          <w:sz w:val="28"/>
          <w:szCs w:val="28"/>
        </w:rPr>
        <w:t>в начальной школе планируется</w:t>
      </w:r>
      <w:r w:rsidR="00C746B9" w:rsidRPr="00DC4BA6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6473B6" w:rsidRPr="00DC4BA6">
        <w:rPr>
          <w:rFonts w:ascii="Times New Roman" w:hAnsi="Times New Roman" w:cs="Times New Roman"/>
          <w:sz w:val="28"/>
        </w:rPr>
        <w:t xml:space="preserve"> Примерны</w:t>
      </w:r>
      <w:r w:rsidR="00C746B9" w:rsidRPr="00DC4BA6">
        <w:rPr>
          <w:rFonts w:ascii="Times New Roman" w:hAnsi="Times New Roman" w:cs="Times New Roman"/>
          <w:sz w:val="28"/>
        </w:rPr>
        <w:t xml:space="preserve">х </w:t>
      </w:r>
      <w:r w:rsidR="006473B6" w:rsidRPr="00DC4BA6">
        <w:rPr>
          <w:rFonts w:ascii="Times New Roman" w:hAnsi="Times New Roman" w:cs="Times New Roman"/>
          <w:sz w:val="28"/>
        </w:rPr>
        <w:t xml:space="preserve">программ для образовательных организаций (учреждений) Луганской Народной Республики </w:t>
      </w:r>
      <w:r w:rsidR="006473B6" w:rsidRPr="00A91B6F">
        <w:rPr>
          <w:rFonts w:ascii="Times New Roman" w:hAnsi="Times New Roman" w:cs="Times New Roman"/>
          <w:sz w:val="28"/>
        </w:rPr>
        <w:t>(</w:t>
      </w:r>
      <w:r w:rsidR="00A91B6F" w:rsidRPr="00A91B6F">
        <w:rPr>
          <w:rFonts w:ascii="Times New Roman" w:hAnsi="Times New Roman" w:cs="Times New Roman"/>
          <w:sz w:val="28"/>
        </w:rPr>
        <w:t>п</w:t>
      </w:r>
      <w:r w:rsidR="006473B6" w:rsidRPr="00A91B6F">
        <w:rPr>
          <w:rFonts w:ascii="Times New Roman" w:hAnsi="Times New Roman" w:cs="Times New Roman"/>
          <w:sz w:val="28"/>
        </w:rPr>
        <w:t>риказ Министерства образования и науки Луганской Народной Республики от 27.12.2016  №483</w:t>
      </w:r>
      <w:r w:rsidR="00A91B6F" w:rsidRPr="00A91B6F">
        <w:rPr>
          <w:rFonts w:ascii="Times New Roman" w:hAnsi="Times New Roman" w:cs="Times New Roman"/>
          <w:sz w:val="28"/>
        </w:rPr>
        <w:t xml:space="preserve"> «</w:t>
      </w:r>
      <w:r w:rsidR="00A91B6F" w:rsidRPr="00A91B6F">
        <w:rPr>
          <w:rFonts w:ascii="Times New Roman" w:hAnsi="Times New Roman" w:cs="Times New Roman"/>
          <w:color w:val="333333"/>
          <w:sz w:val="28"/>
          <w:szCs w:val="28"/>
        </w:rPr>
        <w:t>Об утверждении примерных программ для образовательных программ (учреждений) Луганской Народной Республики по общеобразовательным предметам базового, углублённого и профильного уровня преподавания</w:t>
      </w:r>
      <w:r w:rsidR="00A91B6F" w:rsidRPr="00A91B6F">
        <w:rPr>
          <w:rFonts w:ascii="Times New Roman" w:hAnsi="Times New Roman" w:cs="Times New Roman"/>
          <w:sz w:val="28"/>
          <w:szCs w:val="28"/>
        </w:rPr>
        <w:t>»</w:t>
      </w:r>
      <w:r w:rsidR="006473B6" w:rsidRPr="00A91B6F">
        <w:rPr>
          <w:rFonts w:ascii="Times New Roman" w:hAnsi="Times New Roman" w:cs="Times New Roman"/>
          <w:sz w:val="28"/>
          <w:szCs w:val="28"/>
        </w:rPr>
        <w:t>)</w:t>
      </w:r>
      <w:r w:rsidR="004A0239" w:rsidRPr="00A91B6F">
        <w:rPr>
          <w:rFonts w:ascii="Times New Roman" w:hAnsi="Times New Roman" w:cs="Times New Roman"/>
          <w:sz w:val="28"/>
          <w:szCs w:val="28"/>
        </w:rPr>
        <w:t>.</w:t>
      </w:r>
    </w:p>
    <w:p w:rsidR="005C040C" w:rsidRPr="00DC4BA6" w:rsidRDefault="005C040C" w:rsidP="00A06DF5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4BA6">
        <w:rPr>
          <w:rFonts w:ascii="Times New Roman" w:hAnsi="Times New Roman" w:cs="Times New Roman"/>
          <w:sz w:val="28"/>
        </w:rPr>
        <w:t>Примерные программы являются основой для разработки рабочих программ учителя.</w:t>
      </w: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77AD9" w:rsidRPr="00DC4BA6" w:rsidRDefault="00977AD9" w:rsidP="0097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Изучение предметов в начальных классах осуществляется по учебникам и учебным пособиям учебно-методического комплекта «Школа России» издательства «Просвещение» и по учебникам, учебным и методическим  пособиям Луганской Народной Республики, которые рекомендованы к использованию</w:t>
      </w:r>
      <w:r w:rsidRPr="00DC4BA6">
        <w:rPr>
          <w:rFonts w:ascii="Times New Roman" w:hAnsi="Times New Roman" w:cs="Times New Roman"/>
          <w:sz w:val="28"/>
        </w:rPr>
        <w:t xml:space="preserve"> Министерством образования и науки Луганской Народной Республики</w:t>
      </w:r>
      <w:r w:rsidRPr="00DC4BA6">
        <w:rPr>
          <w:rFonts w:ascii="Times New Roman" w:hAnsi="Times New Roman" w:cs="Times New Roman"/>
          <w:sz w:val="28"/>
          <w:szCs w:val="28"/>
        </w:rPr>
        <w:t>.</w:t>
      </w:r>
    </w:p>
    <w:p w:rsidR="006473B6" w:rsidRPr="00DC4BA6" w:rsidRDefault="00C746B9" w:rsidP="0049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 xml:space="preserve">В образовательном процессе необходимо придерживаться </w:t>
      </w:r>
      <w:r w:rsidR="00A91B6F">
        <w:rPr>
          <w:rFonts w:ascii="Times New Roman" w:hAnsi="Times New Roman" w:cs="Times New Roman"/>
          <w:sz w:val="28"/>
          <w:szCs w:val="28"/>
        </w:rPr>
        <w:t>К</w:t>
      </w:r>
      <w:r w:rsidRPr="00DC4BA6">
        <w:rPr>
          <w:rFonts w:ascii="Times New Roman" w:hAnsi="Times New Roman" w:cs="Times New Roman"/>
          <w:sz w:val="28"/>
          <w:szCs w:val="28"/>
        </w:rPr>
        <w:t>ритери</w:t>
      </w:r>
      <w:r w:rsidR="00CD6B6E" w:rsidRPr="00DC4BA6">
        <w:rPr>
          <w:rFonts w:ascii="Times New Roman" w:hAnsi="Times New Roman" w:cs="Times New Roman"/>
          <w:sz w:val="28"/>
          <w:szCs w:val="28"/>
        </w:rPr>
        <w:t>ев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оценивания учебных достижений учащихся начальных классов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91B6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>риказ Министерства образования и науки Луганской Народной Республики от 14.02.2018 №139-од «</w:t>
      </w:r>
      <w:r w:rsidRPr="00DC4BA6">
        <w:rPr>
          <w:rFonts w:ascii="Times New Roman" w:hAnsi="Times New Roman" w:cs="Times New Roman"/>
          <w:sz w:val="28"/>
        </w:rPr>
        <w:t>Об утверждении Методических рекомендаций по оцениванию учащихся общеобразовательных организаций (учреждений) в системе общего образования Луганской Народной Республики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>») и</w:t>
      </w:r>
      <w:r w:rsidRPr="00DC4BA6">
        <w:rPr>
          <w:rFonts w:ascii="Times New Roman" w:hAnsi="Times New Roman" w:cs="Times New Roman"/>
          <w:sz w:val="28"/>
          <w:szCs w:val="28"/>
        </w:rPr>
        <w:t xml:space="preserve"> Единого орфографического режима начального общего образования Луганской Народной Республики.</w:t>
      </w:r>
    </w:p>
    <w:p w:rsidR="00F51210" w:rsidRPr="00DC4BA6" w:rsidRDefault="00493C47" w:rsidP="003413AF">
      <w:pPr>
        <w:pStyle w:val="Default"/>
        <w:ind w:firstLine="709"/>
        <w:jc w:val="both"/>
        <w:rPr>
          <w:sz w:val="28"/>
          <w:szCs w:val="28"/>
        </w:rPr>
      </w:pPr>
      <w:r w:rsidRPr="00DC4BA6">
        <w:rPr>
          <w:sz w:val="28"/>
          <w:szCs w:val="28"/>
        </w:rPr>
        <w:t xml:space="preserve">Обращаем внимание на то, что </w:t>
      </w:r>
      <w:r w:rsidR="00CD6B6E" w:rsidRPr="00DC4BA6">
        <w:rPr>
          <w:sz w:val="28"/>
          <w:szCs w:val="28"/>
        </w:rPr>
        <w:t xml:space="preserve">утверждены и </w:t>
      </w:r>
      <w:r w:rsidRPr="00DC4BA6">
        <w:rPr>
          <w:color w:val="141613"/>
          <w:sz w:val="28"/>
          <w:szCs w:val="28"/>
          <w:shd w:val="clear" w:color="auto" w:fill="FFFFFF"/>
        </w:rPr>
        <w:t xml:space="preserve">введены </w:t>
      </w:r>
      <w:r w:rsidR="00CD6B6E" w:rsidRPr="00DC4BA6">
        <w:rPr>
          <w:color w:val="141613"/>
          <w:sz w:val="28"/>
          <w:szCs w:val="28"/>
          <w:shd w:val="clear" w:color="auto" w:fill="FFFFFF"/>
        </w:rPr>
        <w:t xml:space="preserve">в действие </w:t>
      </w:r>
      <w:r w:rsidRPr="00DC4BA6">
        <w:rPr>
          <w:color w:val="141613"/>
          <w:sz w:val="28"/>
          <w:szCs w:val="28"/>
          <w:shd w:val="clear" w:color="auto" w:fill="FFFFFF"/>
        </w:rPr>
        <w:t xml:space="preserve">государственный образовательный стандарт начального общего образования </w:t>
      </w:r>
      <w:proofErr w:type="gramStart"/>
      <w:r w:rsidRPr="00DC4BA6">
        <w:rPr>
          <w:color w:val="141613"/>
          <w:sz w:val="28"/>
          <w:szCs w:val="28"/>
          <w:shd w:val="clear" w:color="auto" w:fill="FFFFFF"/>
        </w:rPr>
        <w:t>обучающихся</w:t>
      </w:r>
      <w:proofErr w:type="gramEnd"/>
      <w:r w:rsidRPr="00DC4BA6">
        <w:rPr>
          <w:color w:val="141613"/>
          <w:sz w:val="28"/>
          <w:szCs w:val="28"/>
          <w:shd w:val="clear" w:color="auto" w:fill="FFFFFF"/>
        </w:rPr>
        <w:t xml:space="preserve"> с ограниченными возможностями здоровья и государственный образовательный стандарт образования обучающихся с умственной отсталостью. При наличии данной категории детей </w:t>
      </w:r>
      <w:r w:rsidR="00CD6B6E" w:rsidRPr="00DC4BA6">
        <w:rPr>
          <w:color w:val="141613"/>
          <w:sz w:val="28"/>
          <w:szCs w:val="28"/>
          <w:shd w:val="clear" w:color="auto" w:fill="FFFFFF"/>
        </w:rPr>
        <w:t xml:space="preserve">в образовательном учреждении </w:t>
      </w:r>
      <w:r w:rsidRPr="00DC4BA6">
        <w:rPr>
          <w:color w:val="141613"/>
          <w:sz w:val="28"/>
          <w:szCs w:val="28"/>
          <w:shd w:val="clear" w:color="auto" w:fill="FFFFFF"/>
        </w:rPr>
        <w:t xml:space="preserve">необходимо создавать </w:t>
      </w:r>
      <w:r w:rsidRPr="00DC4BA6">
        <w:rPr>
          <w:sz w:val="28"/>
          <w:szCs w:val="28"/>
        </w:rPr>
        <w:t>специальные условия обучения и воспитания детей с ограни</w:t>
      </w:r>
      <w:r w:rsidR="00F51210" w:rsidRPr="00DC4BA6">
        <w:rPr>
          <w:sz w:val="28"/>
          <w:szCs w:val="28"/>
        </w:rPr>
        <w:t>ченными возможностями здоровья.</w:t>
      </w:r>
    </w:p>
    <w:p w:rsidR="004A0239" w:rsidRPr="00DC4BA6" w:rsidRDefault="006473B6" w:rsidP="006473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A6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 </w:t>
      </w:r>
    </w:p>
    <w:p w:rsidR="006473B6" w:rsidRPr="00DC4BA6" w:rsidRDefault="006473B6" w:rsidP="006473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A6">
        <w:rPr>
          <w:rFonts w:ascii="Times New Roman" w:hAnsi="Times New Roman" w:cs="Times New Roman"/>
          <w:b/>
          <w:bCs/>
          <w:sz w:val="28"/>
          <w:szCs w:val="28"/>
        </w:rPr>
        <w:t>к организации образовательного процесса</w:t>
      </w:r>
      <w:r w:rsidR="004A0239" w:rsidRPr="00DC4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b/>
          <w:bCs/>
          <w:sz w:val="28"/>
          <w:szCs w:val="28"/>
        </w:rPr>
        <w:t>в начальной школе</w:t>
      </w:r>
    </w:p>
    <w:p w:rsidR="006473B6" w:rsidRPr="00DC4BA6" w:rsidRDefault="006473B6" w:rsidP="00647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является обязательным уровнем образования и направлено на формирование личности </w:t>
      </w:r>
      <w:r w:rsidR="00A91B6F">
        <w:rPr>
          <w:rFonts w:ascii="Times New Roman" w:hAnsi="Times New Roman" w:cs="Times New Roman"/>
          <w:sz w:val="28"/>
          <w:szCs w:val="28"/>
        </w:rPr>
        <w:t>учащегося</w:t>
      </w:r>
      <w:r w:rsidRPr="00DC4BA6">
        <w:rPr>
          <w:rFonts w:ascii="Times New Roman" w:hAnsi="Times New Roman" w:cs="Times New Roman"/>
          <w:sz w:val="28"/>
          <w:szCs w:val="28"/>
        </w:rPr>
        <w:t>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</w:t>
      </w:r>
      <w:r w:rsidR="004B7656" w:rsidRPr="00DC4BA6">
        <w:rPr>
          <w:rFonts w:ascii="Times New Roman" w:hAnsi="Times New Roman" w:cs="Times New Roman"/>
          <w:sz w:val="28"/>
          <w:szCs w:val="28"/>
        </w:rPr>
        <w:t>.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i/>
          <w:iCs/>
          <w:sz w:val="28"/>
          <w:szCs w:val="28"/>
        </w:rPr>
        <w:t>(Закон Луганской Народной Республики от 30.09.2016 №128-II «Об образовании» гл.7,ст.65).</w:t>
      </w:r>
    </w:p>
    <w:p w:rsidR="001C2860" w:rsidRPr="00DC4BA6" w:rsidRDefault="004B7656" w:rsidP="001C2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в начальной школе осуществляется в соответствии с действующей нормативно-правовой базой Луганской Народной Республики.</w:t>
      </w:r>
      <w:r w:rsidR="001C2860" w:rsidRPr="00DC4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860" w:rsidRPr="00DC4BA6" w:rsidRDefault="001C2860" w:rsidP="001C2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Деловая документация в начальной школе ведется на русском языке.</w:t>
      </w:r>
    </w:p>
    <w:p w:rsidR="00421E43" w:rsidRPr="00DC4BA6" w:rsidRDefault="00421E43" w:rsidP="00421E4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BA6">
        <w:rPr>
          <w:rStyle w:val="FontStyle48"/>
          <w:rFonts w:ascii="Times New Roman" w:hAnsi="Times New Roman" w:cs="Times New Roman"/>
          <w:sz w:val="28"/>
          <w:szCs w:val="28"/>
        </w:rPr>
        <w:t xml:space="preserve">Организация урока в начальной школе </w:t>
      </w:r>
      <w:r w:rsidR="004C78A6" w:rsidRPr="00DC4BA6">
        <w:rPr>
          <w:rStyle w:val="FontStyle48"/>
          <w:rFonts w:ascii="Times New Roman" w:hAnsi="Times New Roman" w:cs="Times New Roman"/>
          <w:sz w:val="28"/>
          <w:szCs w:val="28"/>
        </w:rPr>
        <w:t>планируется</w:t>
      </w:r>
      <w:r w:rsidRPr="00DC4BA6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bCs/>
          <w:sz w:val="28"/>
          <w:szCs w:val="28"/>
        </w:rPr>
        <w:t>в рамках системно-</w:t>
      </w:r>
      <w:proofErr w:type="spellStart"/>
      <w:r w:rsidRPr="00DC4BA6">
        <w:rPr>
          <w:bCs/>
          <w:sz w:val="28"/>
          <w:szCs w:val="28"/>
        </w:rPr>
        <w:t>деятельностного</w:t>
      </w:r>
      <w:proofErr w:type="spellEnd"/>
      <w:r w:rsidRPr="00DC4BA6">
        <w:rPr>
          <w:bCs/>
          <w:sz w:val="28"/>
          <w:szCs w:val="28"/>
        </w:rPr>
        <w:t xml:space="preserve"> подхода.</w:t>
      </w:r>
      <w:r w:rsidRPr="00DC4BA6">
        <w:rPr>
          <w:color w:val="333333"/>
          <w:sz w:val="28"/>
          <w:szCs w:val="28"/>
        </w:rPr>
        <w:t xml:space="preserve"> </w:t>
      </w:r>
      <w:r w:rsidRPr="00DC4BA6">
        <w:rPr>
          <w:sz w:val="28"/>
          <w:szCs w:val="28"/>
        </w:rPr>
        <w:t>Системно-</w:t>
      </w:r>
      <w:proofErr w:type="spellStart"/>
      <w:r w:rsidRPr="00DC4BA6">
        <w:rPr>
          <w:sz w:val="28"/>
          <w:szCs w:val="28"/>
        </w:rPr>
        <w:t>деятельностный</w:t>
      </w:r>
      <w:proofErr w:type="spellEnd"/>
      <w:r w:rsidRPr="00DC4BA6">
        <w:rPr>
          <w:sz w:val="28"/>
          <w:szCs w:val="28"/>
        </w:rPr>
        <w:t xml:space="preserve"> подход предполагает ориентацию на личностные, </w:t>
      </w:r>
      <w:proofErr w:type="spellStart"/>
      <w:r w:rsidRPr="00DC4BA6">
        <w:rPr>
          <w:sz w:val="28"/>
          <w:szCs w:val="28"/>
        </w:rPr>
        <w:t>метапредметные</w:t>
      </w:r>
      <w:proofErr w:type="spellEnd"/>
      <w:r w:rsidRPr="00DC4BA6">
        <w:rPr>
          <w:sz w:val="28"/>
          <w:szCs w:val="28"/>
        </w:rPr>
        <w:t xml:space="preserve"> и предметные результаты образования. Развитие личности </w:t>
      </w:r>
      <w:r w:rsidR="00D31788" w:rsidRPr="00DC4BA6">
        <w:rPr>
          <w:sz w:val="28"/>
          <w:szCs w:val="28"/>
        </w:rPr>
        <w:t xml:space="preserve">учащегося </w:t>
      </w:r>
      <w:r w:rsidRPr="00DC4BA6">
        <w:rPr>
          <w:sz w:val="28"/>
          <w:szCs w:val="28"/>
        </w:rPr>
        <w:t>происходит на основе усвоения универсальных учебных действий.</w:t>
      </w:r>
      <w:r w:rsidRPr="00DC4BA6">
        <w:rPr>
          <w:color w:val="333333"/>
          <w:sz w:val="28"/>
          <w:szCs w:val="28"/>
        </w:rPr>
        <w:t xml:space="preserve"> </w:t>
      </w:r>
      <w:r w:rsidRPr="00DC4BA6">
        <w:rPr>
          <w:sz w:val="28"/>
          <w:szCs w:val="28"/>
        </w:rPr>
        <w:t xml:space="preserve">Приоритетной целью начального общего образования становится развитие умения </w:t>
      </w:r>
      <w:r w:rsidR="00D31788" w:rsidRPr="00DC4BA6">
        <w:rPr>
          <w:sz w:val="28"/>
          <w:szCs w:val="28"/>
        </w:rPr>
        <w:t>учащегося</w:t>
      </w:r>
      <w:r w:rsidRPr="00DC4BA6">
        <w:rPr>
          <w:sz w:val="28"/>
          <w:szCs w:val="28"/>
        </w:rPr>
        <w:t xml:space="preserve"> самостоятельно определять учебные цели, проектировать пути их реализации, контролировать и оценивать свои достижения. Особое внимание </w:t>
      </w:r>
      <w:r w:rsidR="00CD6B6E" w:rsidRPr="00DC4BA6">
        <w:rPr>
          <w:sz w:val="28"/>
          <w:szCs w:val="28"/>
        </w:rPr>
        <w:t xml:space="preserve">следует </w:t>
      </w:r>
      <w:r w:rsidRPr="00DC4BA6">
        <w:rPr>
          <w:sz w:val="28"/>
          <w:szCs w:val="28"/>
        </w:rPr>
        <w:t xml:space="preserve">уделять </w:t>
      </w:r>
      <w:r w:rsidRPr="00DC4BA6">
        <w:rPr>
          <w:bCs/>
          <w:sz w:val="28"/>
          <w:szCs w:val="28"/>
        </w:rPr>
        <w:t>созданию особого психологического климата в классе.</w:t>
      </w:r>
      <w:r w:rsidRPr="00DC4BA6">
        <w:rPr>
          <w:color w:val="333333"/>
          <w:sz w:val="28"/>
          <w:szCs w:val="28"/>
        </w:rPr>
        <w:t xml:space="preserve"> </w:t>
      </w:r>
      <w:r w:rsidRPr="00DC4BA6">
        <w:rPr>
          <w:sz w:val="28"/>
          <w:szCs w:val="28"/>
        </w:rPr>
        <w:t>На уроках в начальной школе учителю важно обращать внимание на формирование и развитие умений самостоятельной учебно-познавательной и учебно-практической деятельности младшего школьника; применять продуктивные методы обучения: проблемно-</w:t>
      </w:r>
      <w:r w:rsidRPr="00DC4BA6">
        <w:rPr>
          <w:sz w:val="28"/>
          <w:szCs w:val="28"/>
        </w:rPr>
        <w:lastRenderedPageBreak/>
        <w:t>диалогические, частично-поисковые, поисковые, исследовательские, эвристические.</w:t>
      </w:r>
      <w:r w:rsidRPr="00DC4BA6">
        <w:rPr>
          <w:color w:val="333333"/>
          <w:sz w:val="28"/>
          <w:szCs w:val="28"/>
        </w:rPr>
        <w:t xml:space="preserve"> </w:t>
      </w:r>
      <w:r w:rsidRPr="00DC4BA6">
        <w:rPr>
          <w:sz w:val="28"/>
          <w:szCs w:val="28"/>
        </w:rPr>
        <w:t xml:space="preserve">Исследование и проектирование в начальной школе – это способы осуществления учебной деятельности, которые необходимо широко использовать в работе с младшими школьниками. Особенно это важно в 1-2-х классах, поскольку совместное проектирование обеспечивает педагогические условия для формирования коммуникативных </w:t>
      </w:r>
      <w:r w:rsidR="00A91B6F">
        <w:rPr>
          <w:sz w:val="28"/>
          <w:szCs w:val="28"/>
        </w:rPr>
        <w:t>универсальных учебных действий</w:t>
      </w:r>
      <w:r w:rsidRPr="00DC4BA6">
        <w:rPr>
          <w:sz w:val="28"/>
          <w:szCs w:val="28"/>
        </w:rPr>
        <w:t xml:space="preserve"> учащихся.</w:t>
      </w:r>
    </w:p>
    <w:p w:rsidR="00237474" w:rsidRPr="00DC4BA6" w:rsidRDefault="004C78A6" w:rsidP="00237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У</w:t>
      </w:r>
      <w:r w:rsidR="00E02024" w:rsidRPr="00DC4BA6">
        <w:rPr>
          <w:rFonts w:ascii="Times New Roman" w:hAnsi="Times New Roman" w:cs="Times New Roman"/>
          <w:sz w:val="28"/>
          <w:szCs w:val="28"/>
        </w:rPr>
        <w:t xml:space="preserve">чебные занятия </w:t>
      </w:r>
      <w:r w:rsidRPr="00DC4BA6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="00E02024" w:rsidRPr="00DC4BA6">
        <w:rPr>
          <w:rFonts w:ascii="Times New Roman" w:hAnsi="Times New Roman" w:cs="Times New Roman"/>
          <w:sz w:val="28"/>
          <w:szCs w:val="28"/>
        </w:rPr>
        <w:t>следует начинать не ранее 8 часов. Проведение нулевых уроков не допускается.</w:t>
      </w:r>
      <w:r w:rsidRPr="00DC4BA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C4BA6">
        <w:rPr>
          <w:rFonts w:ascii="Times New Roman" w:hAnsi="Times New Roman" w:cs="Times New Roman"/>
          <w:sz w:val="28"/>
        </w:rPr>
        <w:t>СанПин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) </w:t>
      </w:r>
    </w:p>
    <w:p w:rsidR="00B96229" w:rsidRPr="00DC4BA6" w:rsidRDefault="00B96229" w:rsidP="00491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Продолжительность уроко</w:t>
      </w:r>
      <w:r w:rsidR="0084425C" w:rsidRPr="00DC4BA6">
        <w:rPr>
          <w:rFonts w:ascii="Times New Roman" w:hAnsi="Times New Roman" w:cs="Times New Roman"/>
          <w:sz w:val="28"/>
          <w:szCs w:val="28"/>
        </w:rPr>
        <w:t xml:space="preserve">в составляет: в первых классах – 35 минут, во вторых - </w:t>
      </w:r>
      <w:r w:rsidRPr="00DC4BA6">
        <w:rPr>
          <w:rFonts w:ascii="Times New Roman" w:hAnsi="Times New Roman" w:cs="Times New Roman"/>
          <w:sz w:val="28"/>
          <w:szCs w:val="28"/>
        </w:rPr>
        <w:t xml:space="preserve">четвертых </w:t>
      </w:r>
      <w:r w:rsidR="0084425C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40 минут.</w:t>
      </w:r>
    </w:p>
    <w:p w:rsidR="00491D52" w:rsidRPr="00DC4BA6" w:rsidRDefault="004C78A6" w:rsidP="00491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целью профилактики утомления, нарушения осанки и зрения учащихся </w:t>
      </w:r>
      <w:r w:rsidR="0042759A" w:rsidRPr="00DC4BA6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на уроках рекомендуется: </w:t>
      </w:r>
    </w:p>
    <w:p w:rsidR="00491D52" w:rsidRPr="00DC4BA6" w:rsidRDefault="00491D52" w:rsidP="0032281E">
      <w:pPr>
        <w:pStyle w:val="a4"/>
        <w:numPr>
          <w:ilvl w:val="0"/>
          <w:numId w:val="1"/>
        </w:numPr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проводить не менее 2-х уроков физической культуры в неделю, заменять уроки физической культуры другими предметами не допускается; </w:t>
      </w:r>
    </w:p>
    <w:p w:rsidR="00491D52" w:rsidRPr="00DC4BA6" w:rsidRDefault="00491D52" w:rsidP="0032281E">
      <w:pPr>
        <w:pStyle w:val="a4"/>
        <w:numPr>
          <w:ilvl w:val="0"/>
          <w:numId w:val="1"/>
        </w:numPr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42759A" w:rsidRPr="00DC4BA6">
        <w:rPr>
          <w:rFonts w:ascii="Times New Roman" w:hAnsi="Times New Roman" w:cs="Times New Roman"/>
          <w:sz w:val="28"/>
          <w:szCs w:val="28"/>
        </w:rPr>
        <w:t xml:space="preserve">через каждые 15 минут урока </w:t>
      </w:r>
      <w:r w:rsidRPr="00DC4BA6">
        <w:rPr>
          <w:rFonts w:ascii="Times New Roman" w:hAnsi="Times New Roman" w:cs="Times New Roman"/>
          <w:sz w:val="28"/>
          <w:szCs w:val="28"/>
        </w:rPr>
        <w:t>физкультминутки и гимнастику для глаз;</w:t>
      </w:r>
    </w:p>
    <w:p w:rsidR="00491D52" w:rsidRPr="00DC4BA6" w:rsidRDefault="00491D52" w:rsidP="0032281E">
      <w:pPr>
        <w:pStyle w:val="a4"/>
        <w:numPr>
          <w:ilvl w:val="0"/>
          <w:numId w:val="1"/>
        </w:numPr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включать во внеурочную деятельность занятия двигательно-активного характера (хореография, ритмика, танцы, обучение традиционным и национальным спортивным играм); </w:t>
      </w:r>
    </w:p>
    <w:p w:rsidR="00491D52" w:rsidRPr="00DC4BA6" w:rsidRDefault="00491D52" w:rsidP="0032281E">
      <w:pPr>
        <w:pStyle w:val="a4"/>
        <w:numPr>
          <w:ilvl w:val="0"/>
          <w:numId w:val="1"/>
        </w:numPr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>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(чтение с бумажного носителя, письмо, слушание, опрос и т.п.) в 1-4 классах не должна превышать 7-10 минут. Расстояние от глаз до тетради или книги должно составлять не менее 25-35 см;</w:t>
      </w:r>
    </w:p>
    <w:p w:rsidR="00B96229" w:rsidRPr="00DC4BA6" w:rsidRDefault="00491D52" w:rsidP="0032281E">
      <w:pPr>
        <w:pStyle w:val="a4"/>
        <w:numPr>
          <w:ilvl w:val="0"/>
          <w:numId w:val="1"/>
        </w:numPr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>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</w:t>
      </w:r>
      <w:r w:rsidR="007422DF" w:rsidRPr="00DC4BA6">
        <w:rPr>
          <w:rFonts w:ascii="Times New Roman" w:hAnsi="Times New Roman" w:cs="Times New Roman"/>
          <w:sz w:val="28"/>
          <w:szCs w:val="28"/>
        </w:rPr>
        <w:t>ния на функциональное состояние</w:t>
      </w:r>
      <w:r w:rsidRPr="00DC4BA6">
        <w:rPr>
          <w:rFonts w:ascii="Times New Roman" w:hAnsi="Times New Roman" w:cs="Times New Roman"/>
          <w:sz w:val="28"/>
          <w:szCs w:val="28"/>
        </w:rPr>
        <w:t xml:space="preserve"> и здоровье учащихся.</w:t>
      </w:r>
    </w:p>
    <w:p w:rsidR="00491D52" w:rsidRPr="00DC4BA6" w:rsidRDefault="00B96229" w:rsidP="00615BFE">
      <w:pPr>
        <w:pStyle w:val="a4"/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Обращаем внимание на п</w:t>
      </w:r>
      <w:r w:rsidR="00491D52" w:rsidRPr="00DC4BA6">
        <w:rPr>
          <w:rFonts w:ascii="Times New Roman" w:hAnsi="Times New Roman" w:cs="Times New Roman"/>
          <w:sz w:val="28"/>
          <w:szCs w:val="28"/>
        </w:rPr>
        <w:t>родолжительность непрерывного использования в образовательном процессе технических средств обучения</w:t>
      </w:r>
      <w:r w:rsidR="007422DF" w:rsidRPr="00DC4BA6">
        <w:rPr>
          <w:rFonts w:ascii="Times New Roman" w:hAnsi="Times New Roman" w:cs="Times New Roman"/>
          <w:sz w:val="28"/>
          <w:szCs w:val="28"/>
        </w:rPr>
        <w:t>.</w:t>
      </w:r>
      <w:r w:rsidR="00491D52" w:rsidRPr="00DC4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67" w:rsidRPr="00DC4BA6" w:rsidRDefault="00996067" w:rsidP="00615BFE">
      <w:pPr>
        <w:pStyle w:val="a4"/>
        <w:tabs>
          <w:tab w:val="right" w:pos="567"/>
          <w:tab w:val="right" w:pos="1701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2"/>
        <w:gridCol w:w="1710"/>
        <w:gridCol w:w="1559"/>
        <w:gridCol w:w="1400"/>
        <w:gridCol w:w="1275"/>
        <w:gridCol w:w="1278"/>
        <w:gridCol w:w="1575"/>
      </w:tblGrid>
      <w:tr w:rsidR="00996067" w:rsidRPr="00DC4BA6" w:rsidTr="00996067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067" w:rsidRPr="00DC4BA6" w:rsidRDefault="00996067" w:rsidP="00707B87">
            <w:pPr>
              <w:spacing w:after="0" w:line="240" w:lineRule="auto"/>
              <w:ind w:right="-117" w:hanging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067" w:rsidRPr="00DC4BA6" w:rsidRDefault="00996067" w:rsidP="00707B87">
            <w:pPr>
              <w:spacing w:after="0" w:line="240" w:lineRule="auto"/>
              <w:ind w:right="-117" w:hanging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067" w:rsidRPr="00DC4BA6" w:rsidRDefault="00996067" w:rsidP="00707B87">
            <w:pPr>
              <w:spacing w:after="0" w:line="240" w:lineRule="auto"/>
              <w:ind w:right="-117" w:hanging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067" w:rsidRPr="00DC4BA6" w:rsidRDefault="00996067" w:rsidP="00707B87">
            <w:pPr>
              <w:spacing w:after="0" w:line="240" w:lineRule="auto"/>
              <w:ind w:right="-117" w:hanging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Непрерывная длительность (мин.), не более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067" w:rsidRPr="00DC4BA6" w:rsidTr="00996067">
        <w:trPr>
          <w:trHeight w:val="2140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ind w:left="-93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Просмотр телепередач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динамических изображений на учебных досках и экранах </w:t>
            </w:r>
            <w:r w:rsidRPr="00DC4B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отраженного свечения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изображением на индивидуальном мониторе компьют</w:t>
            </w:r>
            <w:r w:rsidRPr="00DC4B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ера и </w:t>
            </w:r>
            <w:r w:rsidR="007422DF" w:rsidRPr="00DC4BA6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клавиатурой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Прослушивание аудиозаписи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Прослушивание аудиозаписи в наушниках</w:t>
            </w:r>
          </w:p>
        </w:tc>
      </w:tr>
      <w:tr w:rsidR="00996067" w:rsidRPr="00DC4BA6" w:rsidTr="009960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84425C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15 мин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15 мин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20 мин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10 мин</w:t>
            </w:r>
          </w:p>
        </w:tc>
      </w:tr>
      <w:tr w:rsidR="00996067" w:rsidRPr="00DC4BA6" w:rsidTr="009960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996067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84425C" w:rsidP="0084425C">
            <w:pPr>
              <w:pStyle w:val="a4"/>
              <w:numPr>
                <w:ilvl w:val="0"/>
                <w:numId w:val="1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84425C" w:rsidP="00844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20 м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84425C" w:rsidP="00844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20 м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84425C" w:rsidP="00844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15 м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067" w:rsidRPr="00DC4BA6" w:rsidRDefault="0084425C" w:rsidP="00844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20 м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67" w:rsidRPr="00DC4BA6" w:rsidRDefault="0084425C" w:rsidP="00844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996067" w:rsidRPr="00DC4BA6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</w:p>
        </w:tc>
      </w:tr>
    </w:tbl>
    <w:p w:rsidR="00491D52" w:rsidRPr="00DC4BA6" w:rsidRDefault="00491D52" w:rsidP="00322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96229" w:rsidRPr="00DC4BA6" w:rsidRDefault="00B96229" w:rsidP="00B9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с учетом дневной и недельной умственной работоспособности учащихся и шкалой трудности учебных предметов. </w:t>
      </w:r>
    </w:p>
    <w:p w:rsidR="00D113BD" w:rsidRPr="00DC4BA6" w:rsidRDefault="00D113BD" w:rsidP="00D11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A6">
        <w:rPr>
          <w:rFonts w:ascii="Times New Roman" w:hAnsi="Times New Roman" w:cs="Times New Roman"/>
          <w:b/>
          <w:sz w:val="28"/>
          <w:szCs w:val="28"/>
        </w:rPr>
        <w:t>Шкала трудности предметов для I-IV классов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510"/>
        <w:gridCol w:w="4678"/>
      </w:tblGrid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b/>
                <w:sz w:val="26"/>
                <w:szCs w:val="26"/>
              </w:rPr>
              <w:t>Общеобразовательные предметы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9960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баллов </w:t>
            </w:r>
            <w:r w:rsidR="00996067" w:rsidRPr="00DC4B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4BA6">
              <w:rPr>
                <w:rFonts w:ascii="Times New Roman" w:hAnsi="Times New Roman" w:cs="Times New Roman"/>
                <w:b/>
                <w:sz w:val="26"/>
                <w:szCs w:val="26"/>
              </w:rPr>
              <w:t>(ранг трудности)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Русский (украинский, иностранный)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Окружающий мир, 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(основы православной культуры)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искусство. 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113BD" w:rsidRPr="00DC4BA6" w:rsidTr="00996067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DC4BA6" w:rsidRDefault="00D113BD" w:rsidP="00707B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113BD" w:rsidRPr="00DC4BA6" w:rsidRDefault="00D113BD" w:rsidP="00B9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81E" w:rsidRPr="00DC4BA6" w:rsidRDefault="00B96229" w:rsidP="003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Рабочая неделя предусматривает для учеников первого класса в течение учебного года дополнительный разгрузочный день</w:t>
      </w:r>
      <w:r w:rsidR="007422DF" w:rsidRPr="00DC4BA6">
        <w:rPr>
          <w:rFonts w:ascii="Times New Roman" w:hAnsi="Times New Roman" w:cs="Times New Roman"/>
          <w:sz w:val="28"/>
          <w:szCs w:val="28"/>
        </w:rPr>
        <w:t xml:space="preserve"> 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четверг, в расписание которого не вводятся предметы, которые нуждаются </w:t>
      </w:r>
      <w:r w:rsidR="0042759A" w:rsidRPr="00DC4BA6">
        <w:rPr>
          <w:rFonts w:ascii="Times New Roman" w:hAnsi="Times New Roman" w:cs="Times New Roman"/>
          <w:sz w:val="28"/>
          <w:szCs w:val="28"/>
        </w:rPr>
        <w:t xml:space="preserve">в </w:t>
      </w:r>
      <w:r w:rsidRPr="00DC4BA6">
        <w:rPr>
          <w:rFonts w:ascii="Times New Roman" w:hAnsi="Times New Roman" w:cs="Times New Roman"/>
          <w:sz w:val="28"/>
          <w:szCs w:val="28"/>
        </w:rPr>
        <w:t>значительно</w:t>
      </w:r>
      <w:r w:rsidR="0042759A" w:rsidRPr="00DC4BA6">
        <w:rPr>
          <w:rFonts w:ascii="Times New Roman" w:hAnsi="Times New Roman" w:cs="Times New Roman"/>
          <w:sz w:val="28"/>
          <w:szCs w:val="28"/>
        </w:rPr>
        <w:t xml:space="preserve">м </w:t>
      </w:r>
      <w:r w:rsidRPr="00DC4BA6">
        <w:rPr>
          <w:rFonts w:ascii="Times New Roman" w:hAnsi="Times New Roman" w:cs="Times New Roman"/>
          <w:sz w:val="28"/>
          <w:szCs w:val="28"/>
        </w:rPr>
        <w:t>умственно</w:t>
      </w:r>
      <w:r w:rsidR="0042759A" w:rsidRPr="00DC4BA6">
        <w:rPr>
          <w:rFonts w:ascii="Times New Roman" w:hAnsi="Times New Roman" w:cs="Times New Roman"/>
          <w:sz w:val="28"/>
          <w:szCs w:val="28"/>
        </w:rPr>
        <w:t>м</w:t>
      </w:r>
      <w:r w:rsidRPr="00DC4BA6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="0042759A" w:rsidRPr="00DC4BA6">
        <w:rPr>
          <w:rFonts w:ascii="Times New Roman" w:hAnsi="Times New Roman" w:cs="Times New Roman"/>
          <w:sz w:val="28"/>
          <w:szCs w:val="28"/>
        </w:rPr>
        <w:t xml:space="preserve">и </w:t>
      </w:r>
      <w:r w:rsidRPr="00DC4BA6">
        <w:rPr>
          <w:rFonts w:ascii="Times New Roman" w:hAnsi="Times New Roman" w:cs="Times New Roman"/>
          <w:sz w:val="28"/>
          <w:szCs w:val="28"/>
        </w:rPr>
        <w:t>(математика, язык</w:t>
      </w:r>
      <w:r w:rsidR="007422DF" w:rsidRPr="00DC4BA6">
        <w:rPr>
          <w:rFonts w:ascii="Times New Roman" w:hAnsi="Times New Roman" w:cs="Times New Roman"/>
          <w:sz w:val="28"/>
          <w:szCs w:val="28"/>
        </w:rPr>
        <w:t>и</w:t>
      </w:r>
      <w:r w:rsidRPr="00DC4BA6">
        <w:rPr>
          <w:rFonts w:ascii="Times New Roman" w:hAnsi="Times New Roman" w:cs="Times New Roman"/>
          <w:sz w:val="28"/>
          <w:szCs w:val="28"/>
        </w:rPr>
        <w:t>).</w:t>
      </w:r>
      <w:r w:rsidR="0042759A" w:rsidRPr="00DC4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81E" w:rsidRPr="00DC4BA6" w:rsidRDefault="0032281E" w:rsidP="003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На</w:t>
      </w:r>
      <w:r w:rsidR="007422DF" w:rsidRPr="00DC4BA6">
        <w:rPr>
          <w:rFonts w:ascii="Times New Roman" w:hAnsi="Times New Roman" w:cs="Times New Roman"/>
          <w:sz w:val="28"/>
          <w:szCs w:val="28"/>
        </w:rPr>
        <w:t>иболее трудные предметы во II-</w:t>
      </w:r>
      <w:r w:rsidRPr="00DC4BA6">
        <w:rPr>
          <w:rFonts w:ascii="Times New Roman" w:hAnsi="Times New Roman" w:cs="Times New Roman"/>
          <w:sz w:val="28"/>
          <w:szCs w:val="28"/>
        </w:rPr>
        <w:t xml:space="preserve">IV классах </w:t>
      </w:r>
      <w:r w:rsidR="00552448" w:rsidRPr="00DC4BA6">
        <w:rPr>
          <w:rFonts w:ascii="Times New Roman" w:hAnsi="Times New Roman" w:cs="Times New Roman"/>
          <w:sz w:val="28"/>
          <w:szCs w:val="28"/>
        </w:rPr>
        <w:t>необходимо ставить в расписании</w:t>
      </w:r>
      <w:r w:rsidRPr="00DC4BA6">
        <w:rPr>
          <w:rFonts w:ascii="Times New Roman" w:hAnsi="Times New Roman" w:cs="Times New Roman"/>
          <w:sz w:val="28"/>
          <w:szCs w:val="28"/>
        </w:rPr>
        <w:t xml:space="preserve"> 2-3 урока</w:t>
      </w:r>
      <w:r w:rsidR="00552448" w:rsidRPr="00DC4BA6">
        <w:rPr>
          <w:rFonts w:ascii="Times New Roman" w:hAnsi="Times New Roman" w:cs="Times New Roman"/>
          <w:sz w:val="28"/>
          <w:szCs w:val="28"/>
        </w:rPr>
        <w:t>ми.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615BFE" w:rsidRPr="00DC4BA6">
        <w:rPr>
          <w:rFonts w:ascii="Times New Roman" w:hAnsi="Times New Roman" w:cs="Times New Roman"/>
          <w:sz w:val="28"/>
          <w:szCs w:val="28"/>
        </w:rPr>
        <w:t>Изложение нового материала, к</w:t>
      </w:r>
      <w:r w:rsidR="00552448" w:rsidRPr="00DC4BA6">
        <w:rPr>
          <w:rFonts w:ascii="Times New Roman" w:hAnsi="Times New Roman" w:cs="Times New Roman"/>
          <w:sz w:val="28"/>
          <w:szCs w:val="28"/>
        </w:rPr>
        <w:t>онтрольные работы следует проводить на 2-4 уроках в середине учебной недели</w:t>
      </w:r>
      <w:r w:rsidR="0042759A" w:rsidRPr="00DC4BA6">
        <w:rPr>
          <w:rFonts w:ascii="Times New Roman" w:hAnsi="Times New Roman" w:cs="Times New Roman"/>
          <w:sz w:val="28"/>
          <w:szCs w:val="28"/>
        </w:rPr>
        <w:t xml:space="preserve"> (кроме понедельника и пятницы)</w:t>
      </w:r>
      <w:r w:rsidR="00552448" w:rsidRPr="00DC4BA6">
        <w:rPr>
          <w:rFonts w:ascii="Times New Roman" w:hAnsi="Times New Roman" w:cs="Times New Roman"/>
          <w:sz w:val="28"/>
          <w:szCs w:val="28"/>
        </w:rPr>
        <w:t>. В течение учебного дня не следует планировать более одной контрольной работы</w:t>
      </w:r>
      <w:r w:rsidR="0042759A" w:rsidRPr="00DC4BA6">
        <w:rPr>
          <w:rFonts w:ascii="Times New Roman" w:hAnsi="Times New Roman" w:cs="Times New Roman"/>
          <w:sz w:val="28"/>
          <w:szCs w:val="28"/>
        </w:rPr>
        <w:t>. Сдвоенные уроки в начальных классах не проводятся.</w:t>
      </w:r>
    </w:p>
    <w:p w:rsidR="00615BFE" w:rsidRPr="00DC4BA6" w:rsidRDefault="00615BFE" w:rsidP="003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Предметы, которые требуют значительных затрат времени для выполнения домашних заданий, не должны группироваться в один день в расписании </w:t>
      </w:r>
      <w:r w:rsidR="00D113BD" w:rsidRPr="00DC4BA6">
        <w:rPr>
          <w:rFonts w:ascii="Times New Roman" w:hAnsi="Times New Roman" w:cs="Times New Roman"/>
          <w:sz w:val="28"/>
          <w:szCs w:val="28"/>
        </w:rPr>
        <w:t>уроков</w:t>
      </w:r>
      <w:r w:rsidRPr="00DC4BA6">
        <w:rPr>
          <w:rFonts w:ascii="Times New Roman" w:hAnsi="Times New Roman" w:cs="Times New Roman"/>
          <w:sz w:val="28"/>
          <w:szCs w:val="28"/>
        </w:rPr>
        <w:t>.</w:t>
      </w:r>
    </w:p>
    <w:p w:rsidR="001C2860" w:rsidRPr="00DC4BA6" w:rsidRDefault="001C2860" w:rsidP="001C2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Расписание уроков составляется отдельно для обязательных и внеурочных  занятий. Внеурочные занятия следует планировать на дни с наименьшим количеством обязательных уроков. Между началом внеурочных занятий и последним уроком рекомендуется устраивать перерыв продолжительностью не менее 40 минут.</w:t>
      </w:r>
    </w:p>
    <w:p w:rsidR="0042759A" w:rsidRPr="00DC4BA6" w:rsidRDefault="0042759A" w:rsidP="0042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>Длительность перерывов между уроками для учеников первого класса дол</w:t>
      </w:r>
      <w:r w:rsidR="007422DF" w:rsidRPr="00DC4BA6">
        <w:rPr>
          <w:rFonts w:ascii="Times New Roman" w:hAnsi="Times New Roman" w:cs="Times New Roman"/>
          <w:sz w:val="28"/>
          <w:szCs w:val="28"/>
        </w:rPr>
        <w:t>жна быть не меньше</w:t>
      </w:r>
      <w:r w:rsidRPr="00DC4BA6">
        <w:rPr>
          <w:rFonts w:ascii="Times New Roman" w:hAnsi="Times New Roman" w:cs="Times New Roman"/>
          <w:sz w:val="28"/>
          <w:szCs w:val="28"/>
        </w:rPr>
        <w:t xml:space="preserve"> 15 </w:t>
      </w:r>
      <w:r w:rsidR="007422DF" w:rsidRPr="00DC4BA6">
        <w:rPr>
          <w:rFonts w:ascii="Times New Roman" w:hAnsi="Times New Roman" w:cs="Times New Roman"/>
          <w:sz w:val="28"/>
          <w:szCs w:val="28"/>
        </w:rPr>
        <w:t>минут, для всех других классов 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10 минут; большой перерыв (после 2-го урока) </w:t>
      </w:r>
      <w:r w:rsidR="007422DF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30 мин. Вместо одного большого перерыва можно после 2-го и 3-го уроков </w:t>
      </w:r>
      <w:r w:rsidR="00CD6B6E" w:rsidRPr="00DC4BA6">
        <w:rPr>
          <w:rFonts w:ascii="Times New Roman" w:hAnsi="Times New Roman" w:cs="Times New Roman"/>
          <w:sz w:val="28"/>
          <w:szCs w:val="28"/>
        </w:rPr>
        <w:t>организо</w:t>
      </w:r>
      <w:r w:rsidRPr="00DC4BA6">
        <w:rPr>
          <w:rFonts w:ascii="Times New Roman" w:hAnsi="Times New Roman" w:cs="Times New Roman"/>
          <w:sz w:val="28"/>
          <w:szCs w:val="28"/>
        </w:rPr>
        <w:t xml:space="preserve">вать 20-минутные перерывы. Во время перерывов необходимо </w:t>
      </w:r>
      <w:r w:rsidR="00CD6B6E" w:rsidRPr="00DC4BA6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Pr="00DC4BA6">
        <w:rPr>
          <w:rFonts w:ascii="Times New Roman" w:hAnsi="Times New Roman" w:cs="Times New Roman"/>
          <w:sz w:val="28"/>
          <w:szCs w:val="28"/>
        </w:rPr>
        <w:t>пребывание учеников на открытом воздухе и питание.</w:t>
      </w:r>
    </w:p>
    <w:p w:rsidR="00ED2556" w:rsidRPr="00DC4BA6" w:rsidRDefault="00ED2556" w:rsidP="00ED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При определении целесообразности, характера, содержания и объема домашних заданий следует учитывать индивидуальные особенности учеников и педагогические требования. В I классе домашние задания не задаются. Объем домашних заданий должен быть таким, чтобы расходы времени на их выполнение не превышали во II  классе 45 мин.; в III  классе </w:t>
      </w:r>
      <w:r w:rsidR="007422DF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1 ч 10 мин.; в IV классе </w:t>
      </w:r>
      <w:r w:rsidR="007422DF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1 ч 30 мин. Домашние задания не рекомендуется задавать на выходные и праздничные дни.</w:t>
      </w:r>
    </w:p>
    <w:p w:rsidR="00C36248" w:rsidRPr="00DC4BA6" w:rsidRDefault="00C36248" w:rsidP="00C362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По предметам «Технология», «Физическая культура», «Музыка», «Изобразительное искусство», «Информатика», «Основы православной культуры» домашние задания  не задаются. </w:t>
      </w:r>
    </w:p>
    <w:p w:rsidR="00B96229" w:rsidRPr="00DC4BA6" w:rsidRDefault="00B96229" w:rsidP="00B96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Рабочие программы по учебным предметам, по внеурочной деятельности учитель составляет в соответствии с методическими рекомендациями</w:t>
      </w:r>
      <w:r w:rsidR="007422DF" w:rsidRPr="00DC4BA6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утвержденными Министерством образования и науки Луганской Народной Республики. Форма поурочных планов учителя  определяется на заседании методического объединения учителей начальных классов самостоятельно каждым образовательным учреждением </w:t>
      </w:r>
      <w:r w:rsidRPr="00DC4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(составление поурочного планирования в виде технологических карт не рекомендуется).</w:t>
      </w:r>
    </w:p>
    <w:p w:rsidR="00F51210" w:rsidRPr="00DC4BA6" w:rsidRDefault="00F51210" w:rsidP="00F5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 конце учебного года на учащихся I и IV классов учитель составляет педагогическую характеристику, которая заносится в личное дело ученика.</w:t>
      </w:r>
    </w:p>
    <w:p w:rsidR="00996067" w:rsidRPr="00DC4BA6" w:rsidRDefault="00B535E5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образовательного процесса особое место занимает </w:t>
      </w:r>
      <w:r w:rsidRPr="00DC4BA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36248" w:rsidRPr="00DC4B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неурочная деятельность 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="00C36248" w:rsidRPr="00DC4BA6">
        <w:rPr>
          <w:rFonts w:ascii="Times New Roman" w:hAnsi="Times New Roman" w:cs="Times New Roman"/>
          <w:sz w:val="28"/>
          <w:szCs w:val="28"/>
        </w:rPr>
        <w:t>с</w:t>
      </w:r>
      <w:r w:rsidR="00C36248" w:rsidRPr="00DC4BA6">
        <w:rPr>
          <w:rFonts w:ascii="Times New Roman" w:hAnsi="Times New Roman" w:cs="Times New Roman"/>
          <w:color w:val="000000"/>
          <w:sz w:val="28"/>
          <w:szCs w:val="28"/>
        </w:rPr>
        <w:t>оставная часть образовательного процесса и одна из форм организации свободного времени учащихся.</w:t>
      </w:r>
      <w:r w:rsidR="00C36248" w:rsidRPr="00DC4BA6">
        <w:rPr>
          <w:rFonts w:ascii="Times New Roman" w:hAnsi="Times New Roman" w:cs="Times New Roman"/>
          <w:sz w:val="28"/>
          <w:szCs w:val="28"/>
        </w:rPr>
        <w:t xml:space="preserve"> Особенность данного компонента</w:t>
      </w:r>
      <w:r w:rsidR="00996067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36248" w:rsidRPr="00DC4BA6">
        <w:rPr>
          <w:rFonts w:ascii="Times New Roman" w:hAnsi="Times New Roman" w:cs="Times New Roman"/>
          <w:sz w:val="28"/>
          <w:szCs w:val="28"/>
        </w:rPr>
        <w:t xml:space="preserve">– предоставление детям возможностей широкого спектра занятий, направленных на их развитие. </w:t>
      </w:r>
    </w:p>
    <w:p w:rsidR="00996067" w:rsidRPr="00DC4BA6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</w:t>
      </w:r>
      <w:r w:rsidR="007422DF" w:rsidRPr="00DC4BA6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и утверждает план внеурочной деятельности.</w:t>
      </w:r>
    </w:p>
    <w:p w:rsidR="00C36248" w:rsidRPr="00DC4BA6" w:rsidRDefault="00C36248" w:rsidP="00C36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При организации внеурочной деятельности общеобразовательная организация учитывает кадровые, материально-технические, методические, информационные и др. необходимые условия. </w:t>
      </w:r>
      <w:r w:rsidRPr="00DC4BA6">
        <w:rPr>
          <w:rFonts w:ascii="Times New Roman" w:hAnsi="Times New Roman" w:cs="Times New Roman"/>
          <w:spacing w:val="-1"/>
          <w:sz w:val="28"/>
          <w:szCs w:val="28"/>
        </w:rPr>
        <w:t>При отсутствии условий для реализации внеурочной деятельности образовательное учреждение использует возможности образовательных учреждений дополнительного образования детей, культуры и спорта.</w:t>
      </w:r>
    </w:p>
    <w:p w:rsidR="00B535E5" w:rsidRPr="00DC4BA6" w:rsidRDefault="0068077F" w:rsidP="00B5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4BA6">
        <w:rPr>
          <w:rFonts w:ascii="Times New Roman" w:hAnsi="Times New Roman" w:cs="Times New Roman"/>
          <w:sz w:val="28"/>
          <w:szCs w:val="28"/>
        </w:rPr>
        <w:t xml:space="preserve">спортивно-оздоровительное, духовно-нравственное, социальное,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>, общекультурное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996067" w:rsidRPr="00DC4BA6">
        <w:rPr>
          <w:rFonts w:ascii="Times New Roman" w:hAnsi="Times New Roman" w:cs="Times New Roman"/>
          <w:sz w:val="28"/>
          <w:szCs w:val="28"/>
        </w:rPr>
        <w:t xml:space="preserve">При составлении плана внеурочной </w:t>
      </w:r>
      <w:r w:rsidR="00996067" w:rsidRPr="00DC4BA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нужно учитывать возрастные особенности </w:t>
      </w:r>
      <w:r w:rsidR="00813DBA" w:rsidRPr="00DC4BA6">
        <w:rPr>
          <w:rFonts w:ascii="Times New Roman" w:hAnsi="Times New Roman" w:cs="Times New Roman"/>
          <w:sz w:val="28"/>
          <w:szCs w:val="28"/>
        </w:rPr>
        <w:t>учащихся</w:t>
      </w:r>
      <w:r w:rsidR="00996067" w:rsidRPr="00DC4BA6">
        <w:rPr>
          <w:rFonts w:ascii="Times New Roman" w:hAnsi="Times New Roman" w:cs="Times New Roman"/>
          <w:sz w:val="28"/>
          <w:szCs w:val="28"/>
        </w:rPr>
        <w:t xml:space="preserve"> и обеспечивать баланс между двигательно-активными и статическими занятиями (50%/50%). Форма их проведения должна отличаться от урочной системы обучения. </w:t>
      </w:r>
      <w:r w:rsidR="00B745BA">
        <w:rPr>
          <w:rFonts w:ascii="Times New Roman" w:hAnsi="Times New Roman" w:cs="Times New Roman"/>
          <w:sz w:val="28"/>
          <w:szCs w:val="28"/>
        </w:rPr>
        <w:t>Они могут быть</w:t>
      </w:r>
      <w:r w:rsidR="00B535E5" w:rsidRPr="00DC4BA6">
        <w:rPr>
          <w:rFonts w:ascii="Times New Roman" w:hAnsi="Times New Roman" w:cs="Times New Roman"/>
          <w:sz w:val="28"/>
          <w:szCs w:val="28"/>
        </w:rPr>
        <w:t xml:space="preserve">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F51210" w:rsidRPr="00DC4BA6" w:rsidRDefault="001C2860" w:rsidP="0034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 организации внеурочной деятельн</w:t>
      </w:r>
      <w:r w:rsidR="006478C0" w:rsidRPr="00DC4BA6">
        <w:rPr>
          <w:rFonts w:ascii="Times New Roman" w:hAnsi="Times New Roman" w:cs="Times New Roman"/>
          <w:sz w:val="28"/>
          <w:szCs w:val="28"/>
        </w:rPr>
        <w:t>ости физкультурно-</w:t>
      </w:r>
      <w:r w:rsidRPr="00DC4BA6">
        <w:rPr>
          <w:rFonts w:ascii="Times New Roman" w:hAnsi="Times New Roman" w:cs="Times New Roman"/>
          <w:sz w:val="28"/>
          <w:szCs w:val="28"/>
        </w:rPr>
        <w:t>оздоровительная работа должна носить обязательный характер. Она включает подвижные и спортивные игры, занятия на специально оборудованных площадках со спортивным инвентарем, прогулки на свежем воздухе. Физкультурно-оздоровительную работу проводят в группах, объединенных по возрастному принципу с учетом состоя</w:t>
      </w:r>
      <w:r w:rsidR="00813DBA" w:rsidRPr="00DC4BA6">
        <w:rPr>
          <w:rFonts w:ascii="Times New Roman" w:hAnsi="Times New Roman" w:cs="Times New Roman"/>
          <w:sz w:val="28"/>
          <w:szCs w:val="28"/>
        </w:rPr>
        <w:t>ния здоровья и развития детей.</w:t>
      </w:r>
    </w:p>
    <w:p w:rsidR="00996067" w:rsidRPr="00DC4BA6" w:rsidRDefault="00996067" w:rsidP="009740CD">
      <w:pPr>
        <w:pStyle w:val="Default"/>
        <w:ind w:firstLine="709"/>
        <w:rPr>
          <w:b/>
          <w:sz w:val="28"/>
          <w:szCs w:val="28"/>
        </w:rPr>
      </w:pPr>
    </w:p>
    <w:p w:rsidR="00341AE1" w:rsidRPr="00DC4BA6" w:rsidRDefault="00341AE1" w:rsidP="00341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A6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 в I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341AE1" w:rsidRPr="00DC4BA6" w:rsidRDefault="00341AE1" w:rsidP="009644E4">
      <w:pPr>
        <w:pStyle w:val="a4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I классе – 33 учебные недели. Учебные занятия проводятся только по пятидневной учебной неделе и только </w:t>
      </w:r>
      <w:r w:rsidRPr="00DC4BA6">
        <w:rPr>
          <w:rFonts w:ascii="Times New Roman" w:hAnsi="Times New Roman" w:cs="Times New Roman"/>
          <w:bCs/>
          <w:sz w:val="28"/>
          <w:szCs w:val="28"/>
        </w:rPr>
        <w:t>в первую смену</w:t>
      </w:r>
      <w:r w:rsidRPr="00DC4BA6">
        <w:rPr>
          <w:rFonts w:ascii="Times New Roman" w:hAnsi="Times New Roman" w:cs="Times New Roman"/>
          <w:sz w:val="28"/>
          <w:szCs w:val="28"/>
        </w:rPr>
        <w:t>.</w:t>
      </w:r>
    </w:p>
    <w:p w:rsidR="00341AE1" w:rsidRPr="00DC4BA6" w:rsidRDefault="00341AE1" w:rsidP="009644E4">
      <w:pPr>
        <w:pStyle w:val="a4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</w:t>
      </w:r>
      <w:r w:rsidR="006478C0" w:rsidRPr="00DC4BA6">
        <w:rPr>
          <w:rFonts w:ascii="Times New Roman" w:hAnsi="Times New Roman" w:cs="Times New Roman"/>
          <w:sz w:val="28"/>
          <w:szCs w:val="28"/>
        </w:rPr>
        <w:t>ы начального общего образования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определяет образовательное учреждение. </w:t>
      </w:r>
    </w:p>
    <w:p w:rsidR="00341AE1" w:rsidRPr="00DC4BA6" w:rsidRDefault="00341AE1" w:rsidP="009644E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4BA6">
        <w:rPr>
          <w:color w:val="auto"/>
          <w:sz w:val="28"/>
          <w:szCs w:val="28"/>
        </w:rPr>
        <w:t xml:space="preserve">Для учащихся </w:t>
      </w:r>
      <w:r w:rsidRPr="00DC4BA6">
        <w:rPr>
          <w:sz w:val="28"/>
          <w:szCs w:val="28"/>
        </w:rPr>
        <w:t>I</w:t>
      </w:r>
      <w:r w:rsidRPr="00DC4BA6">
        <w:rPr>
          <w:color w:val="auto"/>
          <w:sz w:val="28"/>
          <w:szCs w:val="28"/>
        </w:rPr>
        <w:t xml:space="preserve"> класса устанавливаются дополнительные недельные каникулы (ориентировочно с </w:t>
      </w:r>
      <w:r w:rsidR="00933634" w:rsidRPr="00DC4BA6">
        <w:rPr>
          <w:color w:val="auto"/>
          <w:sz w:val="28"/>
          <w:szCs w:val="28"/>
        </w:rPr>
        <w:t>25</w:t>
      </w:r>
      <w:r w:rsidRPr="00DC4BA6">
        <w:rPr>
          <w:color w:val="auto"/>
          <w:sz w:val="28"/>
          <w:szCs w:val="28"/>
        </w:rPr>
        <w:t xml:space="preserve"> февраля по </w:t>
      </w:r>
      <w:r w:rsidR="00933634" w:rsidRPr="00DC4BA6">
        <w:rPr>
          <w:color w:val="auto"/>
          <w:sz w:val="28"/>
          <w:szCs w:val="28"/>
        </w:rPr>
        <w:t>1 марта</w:t>
      </w:r>
      <w:r w:rsidRPr="00DC4BA6">
        <w:rPr>
          <w:color w:val="auto"/>
          <w:sz w:val="28"/>
          <w:szCs w:val="28"/>
        </w:rPr>
        <w:t xml:space="preserve">). </w:t>
      </w:r>
    </w:p>
    <w:p w:rsidR="00341AE1" w:rsidRPr="00DC4BA6" w:rsidRDefault="00341AE1" w:rsidP="009644E4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Объём максимально допустимой образовательной нагрузки не должен превышать 22 часа в неделю: три дня в неделю по 4 урока и 2 дня в неделю – не более 5 уроков, за счет уроков физической культуры. Наиболее трудные предметы  должны проводиться на 2 уроке.</w:t>
      </w:r>
    </w:p>
    <w:p w:rsidR="00341AE1" w:rsidRPr="00DC4BA6" w:rsidRDefault="00341AE1" w:rsidP="009644E4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Продолжительность уроков в первых классах составляет 35 минут.</w:t>
      </w:r>
    </w:p>
    <w:p w:rsidR="00EE0E24" w:rsidRPr="00DC4BA6" w:rsidRDefault="006478C0" w:rsidP="00EE0E2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DC4BA6">
        <w:rPr>
          <w:color w:val="auto"/>
          <w:sz w:val="28"/>
          <w:szCs w:val="28"/>
        </w:rPr>
        <w:t>В сентябре-октябре (</w:t>
      </w:r>
      <w:r w:rsidR="00EE0E24" w:rsidRPr="00DC4BA6">
        <w:rPr>
          <w:color w:val="auto"/>
          <w:sz w:val="28"/>
          <w:szCs w:val="28"/>
        </w:rPr>
        <w:t>в адаптационный период) целесообразно последние уроки проводить в нестандартных формах: урок-игра, урок-представление, урок-праздник, урок-театрализация, урок-путешествие, урок-экск</w:t>
      </w:r>
      <w:r w:rsidRPr="00DC4BA6">
        <w:rPr>
          <w:color w:val="auto"/>
          <w:sz w:val="28"/>
          <w:szCs w:val="28"/>
        </w:rPr>
        <w:t>урсия, урок-импровизация и т.п.</w:t>
      </w:r>
      <w:proofErr w:type="gramEnd"/>
      <w:r w:rsidR="00EE0E24" w:rsidRPr="00DC4BA6">
        <w:rPr>
          <w:color w:val="auto"/>
          <w:sz w:val="28"/>
          <w:szCs w:val="28"/>
        </w:rPr>
        <w:t xml:space="preserve"> В период адаптации важно, чтобы режим работы школы, ритм урока, формы, методы и приемы обучения строились с учетом психолого-физиологических особенностей и физических возможностей первоклассников.</w:t>
      </w:r>
    </w:p>
    <w:p w:rsidR="00EE0E24" w:rsidRPr="00DC4BA6" w:rsidRDefault="00EE0E24" w:rsidP="00EE0E24">
      <w:pPr>
        <w:pStyle w:val="Default"/>
        <w:ind w:firstLine="709"/>
        <w:jc w:val="both"/>
        <w:rPr>
          <w:rFonts w:eastAsia="Calibri"/>
          <w:b/>
          <w:i/>
          <w:sz w:val="28"/>
          <w:szCs w:val="28"/>
        </w:rPr>
      </w:pPr>
      <w:r w:rsidRPr="00DC4BA6">
        <w:rPr>
          <w:bCs/>
          <w:iCs/>
          <w:sz w:val="28"/>
          <w:szCs w:val="28"/>
        </w:rPr>
        <w:t>Адаптационный период первоклассников</w:t>
      </w:r>
      <w:r w:rsidRPr="00DC4BA6">
        <w:rPr>
          <w:b/>
          <w:bCs/>
          <w:i/>
          <w:iCs/>
          <w:sz w:val="28"/>
          <w:szCs w:val="28"/>
        </w:rPr>
        <w:t xml:space="preserve"> </w:t>
      </w:r>
      <w:r w:rsidR="006478C0" w:rsidRPr="00DC4BA6">
        <w:rPr>
          <w:sz w:val="28"/>
          <w:szCs w:val="28"/>
        </w:rPr>
        <w:t>–</w:t>
      </w:r>
      <w:r w:rsidRPr="00DC4BA6">
        <w:rPr>
          <w:b/>
          <w:bCs/>
          <w:i/>
          <w:iCs/>
          <w:sz w:val="28"/>
          <w:szCs w:val="28"/>
        </w:rPr>
        <w:t xml:space="preserve"> </w:t>
      </w:r>
      <w:r w:rsidRPr="00DC4BA6">
        <w:rPr>
          <w:bCs/>
          <w:iCs/>
          <w:sz w:val="28"/>
          <w:szCs w:val="28"/>
        </w:rPr>
        <w:t>важный этап в организации учебной деятельности,</w:t>
      </w:r>
      <w:r w:rsidRPr="00DC4BA6">
        <w:rPr>
          <w:sz w:val="28"/>
          <w:szCs w:val="28"/>
        </w:rPr>
        <w:t xml:space="preserve"> требующий от учителя особого внимания, создания благоприятной среды, учета</w:t>
      </w:r>
      <w:r w:rsidRPr="00DC4BA6">
        <w:rPr>
          <w:bCs/>
          <w:iCs/>
          <w:sz w:val="28"/>
          <w:szCs w:val="28"/>
        </w:rPr>
        <w:t xml:space="preserve"> психолого-физиологических особенностей и физических возможностей детей. </w:t>
      </w:r>
      <w:r w:rsidRPr="00DC4BA6">
        <w:rPr>
          <w:rFonts w:eastAsia="Calibri"/>
          <w:sz w:val="28"/>
          <w:szCs w:val="28"/>
        </w:rPr>
        <w:t xml:space="preserve">Уроки для ребенка-первоклассника должны </w:t>
      </w:r>
      <w:r w:rsidRPr="00DC4BA6">
        <w:rPr>
          <w:rFonts w:eastAsia="Calibri"/>
          <w:sz w:val="28"/>
          <w:szCs w:val="28"/>
        </w:rPr>
        <w:lastRenderedPageBreak/>
        <w:t>быть интересными, яркими, запоминающимися. Использование наглядно-демонстрационного, наглядно-иллюстративного, раздаточного материалов буд</w:t>
      </w:r>
      <w:r w:rsidR="006478C0" w:rsidRPr="00DC4BA6">
        <w:rPr>
          <w:rFonts w:eastAsia="Calibri"/>
          <w:sz w:val="28"/>
          <w:szCs w:val="28"/>
        </w:rPr>
        <w:t>е</w:t>
      </w:r>
      <w:r w:rsidRPr="00DC4BA6">
        <w:rPr>
          <w:rFonts w:eastAsia="Calibri"/>
          <w:sz w:val="28"/>
          <w:szCs w:val="28"/>
        </w:rPr>
        <w:t>т способствовать  усвоению программы, развитию памяти, мышления, речи.</w:t>
      </w:r>
      <w:r w:rsidRPr="00DC4BA6">
        <w:rPr>
          <w:rFonts w:eastAsia="Calibri"/>
          <w:color w:val="2C2E33"/>
          <w:sz w:val="28"/>
          <w:szCs w:val="28"/>
        </w:rPr>
        <w:t xml:space="preserve"> </w:t>
      </w:r>
    </w:p>
    <w:p w:rsidR="00EE0E24" w:rsidRPr="00DC4BA6" w:rsidRDefault="00EE0E24" w:rsidP="00EE0E2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Учитывая особенности работы с первоклассниками,</w:t>
      </w:r>
      <w:r w:rsidRPr="00DC4B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 xml:space="preserve">особое внимание следует уделить структуре урока, в частности, </w:t>
      </w:r>
      <w:r w:rsidRPr="00DC4BA6">
        <w:rPr>
          <w:rFonts w:ascii="Times New Roman" w:hAnsi="Times New Roman" w:cs="Times New Roman"/>
          <w:i/>
          <w:sz w:val="28"/>
          <w:szCs w:val="28"/>
        </w:rPr>
        <w:t>организационному моменту,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который призван помочь ребенку в формировании </w:t>
      </w:r>
      <w:r w:rsidRPr="00DC4BA6">
        <w:rPr>
          <w:rFonts w:ascii="Times New Roman" w:hAnsi="Times New Roman" w:cs="Times New Roman"/>
          <w:bCs/>
          <w:sz w:val="28"/>
          <w:szCs w:val="28"/>
        </w:rPr>
        <w:t>о</w:t>
      </w:r>
      <w:r w:rsidRPr="00DC4BA6">
        <w:rPr>
          <w:rFonts w:ascii="Times New Roman" w:hAnsi="Times New Roman" w:cs="Times New Roman"/>
          <w:bCs/>
          <w:iCs/>
          <w:sz w:val="28"/>
          <w:szCs w:val="28"/>
        </w:rPr>
        <w:t>рганизационных умений и навыков</w:t>
      </w:r>
      <w:r w:rsidRPr="00DC4BA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bCs/>
          <w:iCs/>
          <w:sz w:val="28"/>
          <w:szCs w:val="28"/>
        </w:rPr>
        <w:t xml:space="preserve">(достать учебник и школьные принадлежности, правильно расположить их на парте, открыть тетрадь и т.п.). Учитель детально инструктирует учащихся, что и как делать, терпеливо приучает их к выполнению элементарных требований, пошагово проговаривает последовательность действий. </w:t>
      </w:r>
    </w:p>
    <w:p w:rsidR="00EE0E24" w:rsidRPr="00DC4BA6" w:rsidRDefault="00EE0E24" w:rsidP="00EE0E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bCs/>
          <w:iCs/>
          <w:sz w:val="28"/>
          <w:szCs w:val="28"/>
        </w:rPr>
        <w:t>Для основной части</w:t>
      </w:r>
      <w:r w:rsidRPr="00DC4BA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478C0" w:rsidRPr="00DC4BA6">
        <w:rPr>
          <w:rFonts w:ascii="Times New Roman" w:hAnsi="Times New Roman" w:cs="Times New Roman"/>
          <w:bCs/>
          <w:iCs/>
          <w:sz w:val="28"/>
          <w:szCs w:val="28"/>
        </w:rPr>
        <w:t>урока следует</w:t>
      </w:r>
      <w:r w:rsidRPr="00DC4BA6">
        <w:rPr>
          <w:rFonts w:ascii="Times New Roman" w:hAnsi="Times New Roman" w:cs="Times New Roman"/>
          <w:sz w:val="28"/>
          <w:szCs w:val="28"/>
        </w:rPr>
        <w:t xml:space="preserve"> подобрать такие методы и приемы работы с детьми, которые обеспечивают активную практическую деятельность каждого учащегося. Для укрепления з</w:t>
      </w:r>
      <w:r w:rsidRPr="00DC4BA6">
        <w:rPr>
          <w:rFonts w:ascii="Times New Roman" w:hAnsi="Times New Roman" w:cs="Times New Roman"/>
          <w:bCs/>
          <w:sz w:val="28"/>
          <w:szCs w:val="28"/>
        </w:rPr>
        <w:t>рени</w:t>
      </w:r>
      <w:r w:rsidR="006478C0" w:rsidRPr="00DC4BA6">
        <w:rPr>
          <w:rFonts w:ascii="Times New Roman" w:hAnsi="Times New Roman" w:cs="Times New Roman"/>
          <w:bCs/>
          <w:sz w:val="28"/>
          <w:szCs w:val="28"/>
        </w:rPr>
        <w:t>я, развития мелкой моторики рук</w:t>
      </w:r>
      <w:r w:rsidRPr="00DC4BA6">
        <w:rPr>
          <w:rFonts w:ascii="Times New Roman" w:hAnsi="Times New Roman" w:cs="Times New Roman"/>
          <w:bCs/>
          <w:sz w:val="28"/>
          <w:szCs w:val="28"/>
        </w:rPr>
        <w:t xml:space="preserve"> следует</w:t>
      </w:r>
      <w:r w:rsidRPr="00DC4BA6">
        <w:rPr>
          <w:rFonts w:ascii="Times New Roman" w:hAnsi="Times New Roman" w:cs="Times New Roman"/>
          <w:sz w:val="28"/>
          <w:szCs w:val="28"/>
        </w:rPr>
        <w:t xml:space="preserve"> чередовать виды деятельности, своевременно проводить физкультминутки, не переутомлять первоклассников письмом и длительным рисованием. Игровые формы деятельности должны быть доминирующими во время обучения в 1-м классе.</w:t>
      </w:r>
    </w:p>
    <w:p w:rsidR="00EE0E24" w:rsidRPr="00DC4BA6" w:rsidRDefault="00EE0E24" w:rsidP="00EE0E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Целью заключительной части урока является рефлексия, формирование положительной мотивации учащихся на учебную деятельность. </w:t>
      </w:r>
    </w:p>
    <w:p w:rsidR="00341AE1" w:rsidRPr="00DC4BA6" w:rsidRDefault="00341AE1" w:rsidP="009644E4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Обучение проводится </w:t>
      </w:r>
      <w:r w:rsidRPr="00DC4BA6">
        <w:rPr>
          <w:rFonts w:ascii="Times New Roman" w:hAnsi="Times New Roman" w:cs="Times New Roman"/>
          <w:b/>
          <w:bCs/>
          <w:sz w:val="28"/>
          <w:szCs w:val="28"/>
        </w:rPr>
        <w:t>без балльного оценивания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знаний учащихся и  </w:t>
      </w:r>
      <w:r w:rsidRPr="00DC4BA6">
        <w:rPr>
          <w:rFonts w:ascii="Times New Roman" w:hAnsi="Times New Roman" w:cs="Times New Roman"/>
          <w:b/>
          <w:sz w:val="28"/>
          <w:szCs w:val="28"/>
        </w:rPr>
        <w:t>без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b/>
          <w:bCs/>
          <w:sz w:val="28"/>
          <w:szCs w:val="28"/>
        </w:rPr>
        <w:t xml:space="preserve">домашних заданий </w:t>
      </w:r>
      <w:r w:rsidRPr="00DC4BA6">
        <w:rPr>
          <w:rFonts w:ascii="Times New Roman" w:hAnsi="Times New Roman" w:cs="Times New Roman"/>
          <w:sz w:val="28"/>
          <w:szCs w:val="28"/>
        </w:rPr>
        <w:t xml:space="preserve">(в течение всего года). При этом необходимо учитывать, что период начала школьного обучения совпадает с началом процесса формирования самооценки младшего школьника. Поэтому учителю рекомендуется систематически давать качественную оценку действиям младших школьников, а также обучать первоклассников рефлексивным действиям (что хорошо получилось, а что не очень и почему; что необходимо сделать, чтобы избежать ошибки; почему сделал ошибку и т.п.). </w:t>
      </w:r>
    </w:p>
    <w:p w:rsidR="00341AE1" w:rsidRPr="00DC4BA6" w:rsidRDefault="00341AE1" w:rsidP="009644E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4BA6">
        <w:rPr>
          <w:color w:val="auto"/>
          <w:sz w:val="28"/>
          <w:szCs w:val="28"/>
        </w:rPr>
        <w:t xml:space="preserve">Нецелесообразно использовать какие бы то ни было условные обозначения (символы), поскольку они могут ассоциироваться у ребенка с баллами по установленным критериям оценивания. </w:t>
      </w:r>
    </w:p>
    <w:p w:rsidR="00341AE1" w:rsidRPr="00DC4BA6" w:rsidRDefault="00341AE1" w:rsidP="009644E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4BA6">
        <w:rPr>
          <w:color w:val="auto"/>
          <w:sz w:val="28"/>
          <w:szCs w:val="28"/>
        </w:rPr>
        <w:t>Общая продолжительность письма на уроке – не более 10 минут.</w:t>
      </w:r>
    </w:p>
    <w:p w:rsidR="00341AE1" w:rsidRPr="00DC4BA6" w:rsidRDefault="00341AE1" w:rsidP="009644E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4BA6">
        <w:rPr>
          <w:color w:val="auto"/>
          <w:sz w:val="28"/>
          <w:szCs w:val="28"/>
        </w:rPr>
        <w:t>Для первоклассников, посещающих группу продленного д</w:t>
      </w:r>
      <w:r w:rsidR="000708C2" w:rsidRPr="00DC4BA6">
        <w:rPr>
          <w:color w:val="auto"/>
          <w:sz w:val="28"/>
          <w:szCs w:val="28"/>
        </w:rPr>
        <w:t>ня</w:t>
      </w:r>
      <w:r w:rsidR="0084425C" w:rsidRPr="00DC4BA6">
        <w:rPr>
          <w:color w:val="auto"/>
          <w:sz w:val="28"/>
          <w:szCs w:val="28"/>
        </w:rPr>
        <w:t>, рекомендована организация 1,5-</w:t>
      </w:r>
      <w:r w:rsidRPr="00DC4BA6">
        <w:rPr>
          <w:color w:val="auto"/>
          <w:sz w:val="28"/>
          <w:szCs w:val="28"/>
        </w:rPr>
        <w:t xml:space="preserve">часового </w:t>
      </w:r>
      <w:r w:rsidRPr="00DC4BA6">
        <w:rPr>
          <w:bCs/>
          <w:color w:val="auto"/>
          <w:sz w:val="28"/>
          <w:szCs w:val="28"/>
        </w:rPr>
        <w:t>дневного сна</w:t>
      </w:r>
      <w:r w:rsidR="0084425C" w:rsidRPr="00DC4BA6">
        <w:rPr>
          <w:color w:val="auto"/>
          <w:sz w:val="28"/>
          <w:szCs w:val="28"/>
        </w:rPr>
        <w:t>, горячего питания, а также 1,5-</w:t>
      </w:r>
      <w:r w:rsidRPr="00DC4BA6">
        <w:rPr>
          <w:color w:val="auto"/>
          <w:sz w:val="28"/>
          <w:szCs w:val="28"/>
        </w:rPr>
        <w:t>часовой прогулки на свежем воздухе.</w:t>
      </w:r>
    </w:p>
    <w:p w:rsidR="00341AE1" w:rsidRPr="00DC4BA6" w:rsidRDefault="00341AE1" w:rsidP="009644E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4BA6">
        <w:rPr>
          <w:color w:val="auto"/>
          <w:sz w:val="28"/>
          <w:szCs w:val="28"/>
        </w:rPr>
        <w:t xml:space="preserve">Задача всего периода работы в первом классе – </w:t>
      </w:r>
      <w:r w:rsidRPr="00DC4BA6">
        <w:rPr>
          <w:bCs/>
          <w:iCs/>
          <w:color w:val="auto"/>
          <w:sz w:val="28"/>
          <w:szCs w:val="28"/>
        </w:rPr>
        <w:t xml:space="preserve">формирование позитивной мотивации </w:t>
      </w:r>
      <w:r w:rsidRPr="00DC4BA6">
        <w:rPr>
          <w:color w:val="auto"/>
          <w:sz w:val="28"/>
          <w:szCs w:val="28"/>
        </w:rPr>
        <w:t>к учебной деятельности младших школьников.</w:t>
      </w:r>
    </w:p>
    <w:p w:rsidR="00341AE1" w:rsidRPr="00DC4BA6" w:rsidRDefault="00341AE1" w:rsidP="00341AE1">
      <w:pPr>
        <w:pStyle w:val="aa"/>
        <w:ind w:left="1069" w:right="0" w:firstLine="0"/>
        <w:rPr>
          <w:b/>
          <w:bCs/>
          <w:szCs w:val="28"/>
        </w:rPr>
      </w:pPr>
    </w:p>
    <w:p w:rsidR="000C3D33" w:rsidRPr="00DC4BA6" w:rsidRDefault="000C3D33" w:rsidP="000C3D33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Особенности изучения отдельных  предметов</w:t>
      </w:r>
    </w:p>
    <w:p w:rsidR="00996067" w:rsidRPr="00DC4BA6" w:rsidRDefault="00996067" w:rsidP="000C3D33">
      <w:pPr>
        <w:pStyle w:val="Default"/>
        <w:ind w:firstLine="709"/>
        <w:jc w:val="center"/>
        <w:rPr>
          <w:b/>
          <w:sz w:val="28"/>
          <w:szCs w:val="28"/>
        </w:rPr>
      </w:pPr>
    </w:p>
    <w:p w:rsidR="001025AC" w:rsidRPr="00DC4BA6" w:rsidRDefault="000C3D33" w:rsidP="000C3D33">
      <w:pPr>
        <w:pStyle w:val="Default"/>
        <w:ind w:firstLine="709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lastRenderedPageBreak/>
        <w:t>Учебный предмет «Русский язык»</w:t>
      </w:r>
      <w:r w:rsidR="001025AC" w:rsidRPr="00DC4BA6">
        <w:rPr>
          <w:b/>
          <w:sz w:val="28"/>
          <w:szCs w:val="28"/>
        </w:rPr>
        <w:t xml:space="preserve"> </w:t>
      </w:r>
    </w:p>
    <w:p w:rsidR="000C3D33" w:rsidRPr="00DC4BA6" w:rsidRDefault="001025AC" w:rsidP="000C3D33">
      <w:pPr>
        <w:pStyle w:val="Default"/>
        <w:ind w:firstLine="709"/>
        <w:rPr>
          <w:i/>
          <w:sz w:val="28"/>
          <w:szCs w:val="28"/>
        </w:rPr>
      </w:pPr>
      <w:r w:rsidRPr="00DC4BA6">
        <w:rPr>
          <w:b/>
          <w:sz w:val="28"/>
          <w:szCs w:val="28"/>
        </w:rPr>
        <w:t>(</w:t>
      </w:r>
      <w:r w:rsidRPr="00DC4BA6">
        <w:rPr>
          <w:i/>
          <w:sz w:val="28"/>
          <w:szCs w:val="28"/>
        </w:rPr>
        <w:t xml:space="preserve">для школ с русским </w:t>
      </w:r>
      <w:r w:rsidR="009644E4" w:rsidRPr="00DC4BA6">
        <w:rPr>
          <w:i/>
          <w:sz w:val="28"/>
          <w:szCs w:val="28"/>
        </w:rPr>
        <w:t xml:space="preserve">и украинским языком </w:t>
      </w:r>
      <w:r w:rsidRPr="00DC4BA6">
        <w:rPr>
          <w:i/>
          <w:sz w:val="28"/>
          <w:szCs w:val="28"/>
        </w:rPr>
        <w:t>обучения)</w:t>
      </w:r>
    </w:p>
    <w:p w:rsidR="009644E4" w:rsidRPr="00DC4BA6" w:rsidRDefault="009644E4" w:rsidP="000C3D33">
      <w:pPr>
        <w:pStyle w:val="Default"/>
        <w:ind w:firstLine="709"/>
        <w:rPr>
          <w:i/>
          <w:color w:val="FF0000"/>
          <w:sz w:val="28"/>
          <w:szCs w:val="28"/>
        </w:rPr>
      </w:pPr>
    </w:p>
    <w:p w:rsidR="00CB0E21" w:rsidRPr="00DC4BA6" w:rsidRDefault="00CB0E21" w:rsidP="000C3D3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  <w:r w:rsidRPr="00DC4BA6">
        <w:rPr>
          <w:rFonts w:ascii="Times New Roman" w:hAnsi="Times New Roman" w:cs="Times New Roman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CB0E21" w:rsidRPr="00DC4BA6" w:rsidRDefault="000C3D33" w:rsidP="000C3D3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Особенностью обучения русскому языку является формирование у учащихся коммуникативной компетентности, поэтому важно уделить внимание развитию связной речи, учить ребенка правильно, грамотно высказываться как в устной, так и в письменной форме, а также формированию навыков грамотного, безошибочного письма. </w:t>
      </w:r>
    </w:p>
    <w:p w:rsidR="005F108D" w:rsidRPr="00DC4BA6" w:rsidRDefault="005F108D" w:rsidP="000C3D3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Курс русского языка начинается с обучения грамоте.</w:t>
      </w:r>
      <w:r w:rsidR="00D3178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</w:t>
      </w:r>
    </w:p>
    <w:p w:rsidR="00683AA9" w:rsidRPr="00DC4BA6" w:rsidRDefault="005F108D" w:rsidP="00683AA9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Обучение письму идёт параллельно с обучением чтению с учётом принципа координации устной и письменной речи.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 В зависимости от особенностей состава класса учитель сам определяет, какие именно материалы и в каком объёме целесообразнее использовать на конкретном уроке, и, исходя из этого, планирует деятельность читающих детей.</w:t>
      </w:r>
    </w:p>
    <w:p w:rsidR="005F108D" w:rsidRPr="00DC4BA6" w:rsidRDefault="005F108D" w:rsidP="000C3D3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Содержание обучения грамоте обеспечивает решение основных задач трёх его периодов: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добукварного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(подготовительного), букварного (основного) и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послебукварного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(заключительного).</w:t>
      </w:r>
    </w:p>
    <w:p w:rsidR="00683AA9" w:rsidRPr="00DC4BA6" w:rsidRDefault="005F108D" w:rsidP="005F108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После обучения грамоте начинается раздельное изучение русского языка и литературного чтения.</w:t>
      </w:r>
      <w:r w:rsidR="006B473A" w:rsidRPr="00DC4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637" w:rsidRPr="00DC4BA6" w:rsidRDefault="00693637" w:rsidP="005F108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При заполнении страниц классного журнала следует обратить внимание на то, что в 1 классе в период обучения грамоте предмет записывается </w:t>
      </w:r>
      <w:r w:rsidRPr="00DC4BA6">
        <w:rPr>
          <w:rFonts w:ascii="Times New Roman" w:hAnsi="Times New Roman" w:cs="Times New Roman"/>
          <w:i/>
          <w:sz w:val="28"/>
          <w:szCs w:val="28"/>
        </w:rPr>
        <w:t xml:space="preserve">Русский язык (обучение грамоте), </w:t>
      </w:r>
      <w:r w:rsidRPr="00DC4BA6">
        <w:rPr>
          <w:rFonts w:ascii="Times New Roman" w:hAnsi="Times New Roman" w:cs="Times New Roman"/>
          <w:sz w:val="28"/>
          <w:szCs w:val="28"/>
        </w:rPr>
        <w:t>по окончании периода</w:t>
      </w:r>
      <w:r w:rsidRPr="00DC4B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обучения грамоте</w:t>
      </w:r>
      <w:r w:rsidR="008F4834" w:rsidRPr="00DC4BA6">
        <w:rPr>
          <w:rFonts w:ascii="Times New Roman" w:hAnsi="Times New Roman" w:cs="Times New Roman"/>
          <w:sz w:val="28"/>
          <w:szCs w:val="28"/>
        </w:rPr>
        <w:t xml:space="preserve"> остается запись – </w:t>
      </w:r>
      <w:r w:rsidR="008F4834" w:rsidRPr="00DC4BA6">
        <w:rPr>
          <w:rFonts w:ascii="Times New Roman" w:hAnsi="Times New Roman" w:cs="Times New Roman"/>
          <w:i/>
          <w:sz w:val="28"/>
          <w:szCs w:val="28"/>
        </w:rPr>
        <w:t>Русский язык.</w:t>
      </w:r>
    </w:p>
    <w:p w:rsidR="00BD4BFA" w:rsidRPr="00DC4BA6" w:rsidRDefault="00BD4BFA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русского языка в начальной школе выделяется:</w:t>
      </w:r>
    </w:p>
    <w:p w:rsidR="00BD4BFA" w:rsidRPr="00DC4BA6" w:rsidRDefault="00BD4BFA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1.Образовательные организации (учреждения) с русским языком обучения:</w:t>
      </w:r>
    </w:p>
    <w:p w:rsidR="00BD4BFA" w:rsidRPr="00DC4BA6" w:rsidRDefault="00BD4BFA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5-дневная неделя – 540 часов. В </w:t>
      </w:r>
      <w:r w:rsidR="00683AA9" w:rsidRPr="00DC4BA6">
        <w:rPr>
          <w:rFonts w:ascii="Times New Roman" w:hAnsi="Times New Roman" w:cs="Times New Roman"/>
          <w:sz w:val="28"/>
          <w:szCs w:val="28"/>
        </w:rPr>
        <w:t>I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классе – 132 часа (4 часа в неделю, 33 учебные недели)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: из них </w:t>
      </w:r>
      <w:r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92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аса</w:t>
      </w:r>
      <w:r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>(23 учебные недели) отводится урокам обучения п</w:t>
      </w:r>
      <w:r w:rsidR="006478C0" w:rsidRPr="00DC4BA6">
        <w:rPr>
          <w:rFonts w:ascii="Times New Roman" w:hAnsi="Times New Roman" w:cs="Times New Roman"/>
          <w:color w:val="000000"/>
          <w:sz w:val="28"/>
          <w:szCs w:val="28"/>
        </w:rPr>
        <w:t>исьму в период обучения грамоте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40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(10 учебных недель) </w:t>
      </w:r>
      <w:r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урокам русского языка</w:t>
      </w:r>
      <w:r w:rsidRPr="00DC4BA6">
        <w:rPr>
          <w:rFonts w:ascii="Times New Roman" w:hAnsi="Times New Roman" w:cs="Times New Roman"/>
          <w:sz w:val="28"/>
          <w:szCs w:val="28"/>
        </w:rPr>
        <w:t xml:space="preserve">.  Во </w:t>
      </w:r>
      <w:r w:rsidR="004F756A" w:rsidRPr="00DC4BA6">
        <w:rPr>
          <w:rFonts w:ascii="Times New Roman" w:hAnsi="Times New Roman" w:cs="Times New Roman"/>
          <w:sz w:val="28"/>
          <w:szCs w:val="28"/>
        </w:rPr>
        <w:t>II</w:t>
      </w:r>
      <w:r w:rsidR="006478C0" w:rsidRPr="00DC4BA6">
        <w:rPr>
          <w:rFonts w:ascii="Times New Roman" w:hAnsi="Times New Roman" w:cs="Times New Roman"/>
          <w:sz w:val="28"/>
          <w:szCs w:val="28"/>
        </w:rPr>
        <w:t>-</w:t>
      </w:r>
      <w:r w:rsidR="004F756A" w:rsidRPr="00DC4BA6">
        <w:rPr>
          <w:rFonts w:ascii="Times New Roman" w:hAnsi="Times New Roman" w:cs="Times New Roman"/>
          <w:sz w:val="28"/>
          <w:szCs w:val="28"/>
        </w:rPr>
        <w:t>IV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классах на уроки русского языка отводится по 136</w:t>
      </w:r>
      <w:r w:rsidR="006478C0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часов (4 часа в неделю, 34 учебные недели в каждом классе).</w:t>
      </w:r>
    </w:p>
    <w:p w:rsidR="00BD4BFA" w:rsidRPr="00DC4BA6" w:rsidRDefault="00BD4BFA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6-дневная неделя </w:t>
      </w:r>
      <w:r w:rsidR="00080339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642 часа. В </w:t>
      </w:r>
      <w:r w:rsidR="00683AA9" w:rsidRPr="00DC4BA6">
        <w:rPr>
          <w:rFonts w:ascii="Times New Roman" w:hAnsi="Times New Roman" w:cs="Times New Roman"/>
          <w:sz w:val="28"/>
          <w:szCs w:val="28"/>
        </w:rPr>
        <w:t>I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классе – 132 часа (4 часа в неделю, 33 учебные недели)</w:t>
      </w:r>
      <w:r w:rsidR="00683AA9" w:rsidRPr="00DC4BA6">
        <w:rPr>
          <w:rFonts w:ascii="Times New Roman" w:hAnsi="Times New Roman" w:cs="Times New Roman"/>
          <w:sz w:val="28"/>
          <w:szCs w:val="28"/>
        </w:rPr>
        <w:t>: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из них </w:t>
      </w:r>
      <w:r w:rsidR="00683AA9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92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аса</w:t>
      </w:r>
      <w:r w:rsidR="00683AA9"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>(23 учебные недели) отводится урокам обучения п</w:t>
      </w:r>
      <w:r w:rsidR="006478C0" w:rsidRPr="00DC4BA6">
        <w:rPr>
          <w:rFonts w:ascii="Times New Roman" w:hAnsi="Times New Roman" w:cs="Times New Roman"/>
          <w:color w:val="000000"/>
          <w:sz w:val="28"/>
          <w:szCs w:val="28"/>
        </w:rPr>
        <w:t>исьму в период обучения грамоте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83AA9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40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асов</w:t>
      </w:r>
      <w:r w:rsidR="00683AA9"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(10 учебных недель) </w:t>
      </w:r>
      <w:r w:rsidR="00683AA9" w:rsidRPr="00DC4BA6">
        <w:rPr>
          <w:rFonts w:ascii="Times New Roman" w:hAnsi="Times New Roman" w:cs="Times New Roman"/>
          <w:sz w:val="28"/>
          <w:szCs w:val="28"/>
        </w:rPr>
        <w:t>–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урокам русского языка</w:t>
      </w:r>
      <w:r w:rsidR="00683AA9" w:rsidRPr="00DC4BA6">
        <w:rPr>
          <w:rFonts w:ascii="Times New Roman" w:hAnsi="Times New Roman" w:cs="Times New Roman"/>
          <w:sz w:val="28"/>
          <w:szCs w:val="28"/>
        </w:rPr>
        <w:t>.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Во </w:t>
      </w:r>
      <w:r w:rsidR="004F756A" w:rsidRPr="00DC4BA6">
        <w:rPr>
          <w:rFonts w:ascii="Times New Roman" w:hAnsi="Times New Roman" w:cs="Times New Roman"/>
          <w:sz w:val="28"/>
          <w:szCs w:val="28"/>
        </w:rPr>
        <w:t>II</w:t>
      </w:r>
      <w:r w:rsidR="00307D8C" w:rsidRPr="00DC4BA6">
        <w:rPr>
          <w:rFonts w:ascii="Times New Roman" w:hAnsi="Times New Roman" w:cs="Times New Roman"/>
          <w:sz w:val="28"/>
          <w:szCs w:val="28"/>
        </w:rPr>
        <w:t>-</w:t>
      </w:r>
      <w:r w:rsidR="004F756A" w:rsidRPr="00DC4BA6">
        <w:rPr>
          <w:rFonts w:ascii="Times New Roman" w:hAnsi="Times New Roman" w:cs="Times New Roman"/>
          <w:sz w:val="28"/>
          <w:szCs w:val="28"/>
        </w:rPr>
        <w:t xml:space="preserve">IV </w:t>
      </w:r>
      <w:r w:rsidRPr="00DC4BA6">
        <w:rPr>
          <w:rFonts w:ascii="Times New Roman" w:hAnsi="Times New Roman" w:cs="Times New Roman"/>
          <w:sz w:val="28"/>
          <w:szCs w:val="28"/>
        </w:rPr>
        <w:t>классах на уроки русского языка отводится по 170 часов (5 часов в неделю, 34 учебные недели в каждом классе).</w:t>
      </w:r>
    </w:p>
    <w:p w:rsidR="00BD4BFA" w:rsidRPr="00DC4BA6" w:rsidRDefault="00683AA9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2.</w:t>
      </w:r>
      <w:r w:rsidR="00BD4BFA" w:rsidRPr="00DC4BA6">
        <w:rPr>
          <w:rFonts w:ascii="Times New Roman" w:hAnsi="Times New Roman" w:cs="Times New Roman"/>
          <w:sz w:val="28"/>
          <w:szCs w:val="28"/>
        </w:rPr>
        <w:t>Образовательные организации (учреждения) с русским языком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BD4BFA" w:rsidRPr="00DC4BA6">
        <w:rPr>
          <w:rFonts w:ascii="Times New Roman" w:hAnsi="Times New Roman" w:cs="Times New Roman"/>
          <w:sz w:val="28"/>
          <w:szCs w:val="28"/>
        </w:rPr>
        <w:t>обучения с изучением украинского языка:</w:t>
      </w:r>
    </w:p>
    <w:p w:rsidR="00BD4BFA" w:rsidRPr="00DC4BA6" w:rsidRDefault="00BD4BFA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5-дневная и 6-дневная недели </w:t>
      </w:r>
      <w:r w:rsidR="00080339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507 часов. В 1 классе – 99 часов (3 часа в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неделю, 33 учебные недели)</w:t>
      </w:r>
      <w:r w:rsidR="00683AA9" w:rsidRPr="00DC4BA6">
        <w:rPr>
          <w:rFonts w:ascii="Times New Roman" w:hAnsi="Times New Roman" w:cs="Times New Roman"/>
          <w:sz w:val="28"/>
          <w:szCs w:val="28"/>
        </w:rPr>
        <w:t>: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из них </w:t>
      </w:r>
      <w:r w:rsidR="00683AA9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69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асов</w:t>
      </w:r>
      <w:r w:rsidR="00683AA9"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>(23 учебные недели) отводится урокам обучения п</w:t>
      </w:r>
      <w:r w:rsidR="00080339" w:rsidRPr="00DC4BA6">
        <w:rPr>
          <w:rFonts w:ascii="Times New Roman" w:hAnsi="Times New Roman" w:cs="Times New Roman"/>
          <w:color w:val="000000"/>
          <w:sz w:val="28"/>
          <w:szCs w:val="28"/>
        </w:rPr>
        <w:t>исьму в период обучения грамоте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83AA9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30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асов</w:t>
      </w:r>
      <w:r w:rsidR="00683AA9"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(10 учебных недель) </w:t>
      </w:r>
      <w:r w:rsidR="00683AA9" w:rsidRPr="00DC4BA6">
        <w:rPr>
          <w:rFonts w:ascii="Times New Roman" w:hAnsi="Times New Roman" w:cs="Times New Roman"/>
          <w:sz w:val="28"/>
          <w:szCs w:val="28"/>
        </w:rPr>
        <w:t>–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урокам русского языка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. 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Во </w:t>
      </w:r>
      <w:r w:rsidR="004F756A" w:rsidRPr="00DC4BA6">
        <w:rPr>
          <w:rFonts w:ascii="Times New Roman" w:hAnsi="Times New Roman" w:cs="Times New Roman"/>
          <w:sz w:val="28"/>
          <w:szCs w:val="28"/>
        </w:rPr>
        <w:t>II</w:t>
      </w:r>
      <w:r w:rsidR="00080339" w:rsidRPr="00DC4BA6">
        <w:rPr>
          <w:rFonts w:ascii="Times New Roman" w:hAnsi="Times New Roman" w:cs="Times New Roman"/>
          <w:sz w:val="28"/>
          <w:szCs w:val="28"/>
        </w:rPr>
        <w:t>-</w:t>
      </w:r>
      <w:r w:rsidR="004F756A" w:rsidRPr="00DC4BA6">
        <w:rPr>
          <w:rFonts w:ascii="Times New Roman" w:hAnsi="Times New Roman" w:cs="Times New Roman"/>
          <w:sz w:val="28"/>
          <w:szCs w:val="28"/>
        </w:rPr>
        <w:t xml:space="preserve">IV </w:t>
      </w:r>
      <w:r w:rsidRPr="00DC4BA6">
        <w:rPr>
          <w:rFonts w:ascii="Times New Roman" w:hAnsi="Times New Roman" w:cs="Times New Roman"/>
          <w:sz w:val="28"/>
          <w:szCs w:val="28"/>
        </w:rPr>
        <w:t>классах на уроки русского языка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отводится по 136 часов (4 часа в неделю, 34 учебные недели в каждом классе).</w:t>
      </w:r>
    </w:p>
    <w:p w:rsidR="00BD4BFA" w:rsidRPr="00DC4BA6" w:rsidRDefault="00683AA9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3.</w:t>
      </w:r>
      <w:r w:rsidR="00BD4BFA" w:rsidRPr="00DC4BA6">
        <w:rPr>
          <w:rFonts w:ascii="Times New Roman" w:hAnsi="Times New Roman" w:cs="Times New Roman"/>
          <w:sz w:val="28"/>
          <w:szCs w:val="28"/>
        </w:rPr>
        <w:t>Образовательные организации (учреждения) с украинским языком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BD4BFA" w:rsidRPr="00DC4BA6">
        <w:rPr>
          <w:rFonts w:ascii="Times New Roman" w:hAnsi="Times New Roman" w:cs="Times New Roman"/>
          <w:sz w:val="28"/>
          <w:szCs w:val="28"/>
        </w:rPr>
        <w:t>обучения с изучением русского языка</w:t>
      </w:r>
      <w:r w:rsidR="00080339" w:rsidRPr="00DC4BA6">
        <w:rPr>
          <w:rFonts w:ascii="Times New Roman" w:hAnsi="Times New Roman" w:cs="Times New Roman"/>
          <w:sz w:val="28"/>
          <w:szCs w:val="28"/>
        </w:rPr>
        <w:t>:</w:t>
      </w:r>
    </w:p>
    <w:p w:rsidR="00BD4BFA" w:rsidRPr="00DC4BA6" w:rsidRDefault="00BD4BFA" w:rsidP="00BD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5-дневная и 6-дневная недели </w:t>
      </w:r>
      <w:r w:rsidR="00080339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372 часа. В </w:t>
      </w:r>
      <w:r w:rsidR="00683AA9" w:rsidRPr="00DC4BA6">
        <w:rPr>
          <w:rFonts w:ascii="Times New Roman" w:hAnsi="Times New Roman" w:cs="Times New Roman"/>
          <w:sz w:val="28"/>
          <w:szCs w:val="28"/>
        </w:rPr>
        <w:t>I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классе – 66 часов (2 часа в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неделю, 33 учебные недели)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: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из них </w:t>
      </w:r>
      <w:r w:rsidR="00683AA9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46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асов</w:t>
      </w:r>
      <w:r w:rsidR="00683AA9"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>(23 учебные недели) отводится урокам обучения п</w:t>
      </w:r>
      <w:r w:rsidR="00080339" w:rsidRPr="00DC4BA6">
        <w:rPr>
          <w:rFonts w:ascii="Times New Roman" w:hAnsi="Times New Roman" w:cs="Times New Roman"/>
          <w:color w:val="000000"/>
          <w:sz w:val="28"/>
          <w:szCs w:val="28"/>
        </w:rPr>
        <w:t>исьму в период обучения грамоте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83AA9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20 ч</w:t>
      </w:r>
      <w:r w:rsidR="0084425C" w:rsidRPr="00DC4BA6">
        <w:rPr>
          <w:rFonts w:ascii="Times New Roman" w:hAnsi="Times New Roman" w:cs="Times New Roman"/>
          <w:bCs/>
          <w:color w:val="000000"/>
          <w:sz w:val="28"/>
          <w:szCs w:val="28"/>
        </w:rPr>
        <w:t>асов</w:t>
      </w:r>
      <w:r w:rsidR="00683AA9" w:rsidRPr="00DC4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(10 учебных недель) </w:t>
      </w:r>
      <w:r w:rsidR="00683AA9" w:rsidRPr="00DC4BA6">
        <w:rPr>
          <w:rFonts w:ascii="Times New Roman" w:hAnsi="Times New Roman" w:cs="Times New Roman"/>
          <w:sz w:val="28"/>
          <w:szCs w:val="28"/>
        </w:rPr>
        <w:t>–</w:t>
      </w:r>
      <w:r w:rsidR="00683AA9" w:rsidRPr="00DC4BA6">
        <w:rPr>
          <w:rFonts w:ascii="Times New Roman" w:hAnsi="Times New Roman" w:cs="Times New Roman"/>
          <w:color w:val="000000"/>
          <w:sz w:val="28"/>
          <w:szCs w:val="28"/>
        </w:rPr>
        <w:t xml:space="preserve"> урокам русского языка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. 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Во </w:t>
      </w:r>
      <w:r w:rsidR="004F756A" w:rsidRPr="00DC4BA6">
        <w:rPr>
          <w:rFonts w:ascii="Times New Roman" w:hAnsi="Times New Roman" w:cs="Times New Roman"/>
          <w:sz w:val="28"/>
          <w:szCs w:val="28"/>
        </w:rPr>
        <w:t>II</w:t>
      </w:r>
      <w:r w:rsidR="00080339" w:rsidRPr="00DC4BA6">
        <w:rPr>
          <w:rFonts w:ascii="Times New Roman" w:hAnsi="Times New Roman" w:cs="Times New Roman"/>
          <w:sz w:val="28"/>
          <w:szCs w:val="28"/>
        </w:rPr>
        <w:t>-</w:t>
      </w:r>
      <w:r w:rsidR="004F756A" w:rsidRPr="00DC4BA6">
        <w:rPr>
          <w:rFonts w:ascii="Times New Roman" w:hAnsi="Times New Roman" w:cs="Times New Roman"/>
          <w:sz w:val="28"/>
          <w:szCs w:val="28"/>
        </w:rPr>
        <w:t xml:space="preserve">IV </w:t>
      </w:r>
      <w:r w:rsidRPr="00DC4BA6">
        <w:rPr>
          <w:rFonts w:ascii="Times New Roman" w:hAnsi="Times New Roman" w:cs="Times New Roman"/>
          <w:sz w:val="28"/>
          <w:szCs w:val="28"/>
        </w:rPr>
        <w:t>классах на уроки русского языка</w:t>
      </w:r>
      <w:r w:rsidR="00683AA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отводится по 102 часа (3 часа в неделю, 34 учебные недели в каждом классе).</w:t>
      </w:r>
    </w:p>
    <w:p w:rsidR="005F108D" w:rsidRPr="00DC4BA6" w:rsidRDefault="005F108D" w:rsidP="005F108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в программе следующими содержательными линиями:</w:t>
      </w:r>
    </w:p>
    <w:p w:rsidR="005F108D" w:rsidRPr="00DC4BA6" w:rsidRDefault="00D31788" w:rsidP="005F108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- </w:t>
      </w:r>
      <w:r w:rsidR="005F108D" w:rsidRPr="00DC4BA6">
        <w:rPr>
          <w:rFonts w:ascii="Times New Roman" w:hAnsi="Times New Roman" w:cs="Times New Roman"/>
          <w:sz w:val="28"/>
          <w:szCs w:val="28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="005F108D" w:rsidRPr="00DC4BA6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="005F108D" w:rsidRPr="00DC4BA6">
        <w:rPr>
          <w:rFonts w:ascii="Times New Roman" w:hAnsi="Times New Roman" w:cs="Times New Roman"/>
          <w:sz w:val="28"/>
          <w:szCs w:val="28"/>
        </w:rPr>
        <w:t xml:space="preserve">), грамматика (морфология и синтаксис); </w:t>
      </w:r>
    </w:p>
    <w:p w:rsidR="005F108D" w:rsidRPr="00DC4BA6" w:rsidRDefault="00D31788" w:rsidP="005F108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- </w:t>
      </w:r>
      <w:r w:rsidR="005F108D" w:rsidRPr="00DC4BA6">
        <w:rPr>
          <w:rFonts w:ascii="Times New Roman" w:hAnsi="Times New Roman" w:cs="Times New Roman"/>
          <w:sz w:val="28"/>
          <w:szCs w:val="28"/>
        </w:rPr>
        <w:t>орфография и пунктуация;</w:t>
      </w:r>
    </w:p>
    <w:p w:rsidR="005F108D" w:rsidRPr="00DC4BA6" w:rsidRDefault="00D31788" w:rsidP="005F108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- </w:t>
      </w:r>
      <w:r w:rsidR="005F108D" w:rsidRPr="00DC4BA6"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2073D3" w:rsidRPr="00DC4BA6" w:rsidRDefault="000C3D33" w:rsidP="00B32E4B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5F108D" w:rsidRPr="00DC4BA6">
        <w:rPr>
          <w:rFonts w:ascii="Times New Roman" w:hAnsi="Times New Roman" w:cs="Times New Roman"/>
          <w:sz w:val="28"/>
          <w:szCs w:val="28"/>
        </w:rPr>
        <w:t>тем</w:t>
      </w:r>
      <w:r w:rsidR="00CB0E21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643422" w:rsidRPr="00DC4BA6">
        <w:rPr>
          <w:rFonts w:ascii="Times New Roman" w:hAnsi="Times New Roman" w:cs="Times New Roman"/>
          <w:sz w:val="28"/>
          <w:szCs w:val="28"/>
        </w:rPr>
        <w:t xml:space="preserve">содержательных линий </w:t>
      </w:r>
      <w:r w:rsidR="00D31788" w:rsidRPr="00DC4BA6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2073D3" w:rsidRPr="00DC4BA6">
        <w:rPr>
          <w:rFonts w:ascii="Times New Roman" w:hAnsi="Times New Roman" w:cs="Times New Roman"/>
          <w:sz w:val="28"/>
          <w:szCs w:val="28"/>
        </w:rPr>
        <w:t>значение приобретает</w:t>
      </w:r>
      <w:r w:rsidR="00D3178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формировани</w:t>
      </w:r>
      <w:r w:rsidR="002073D3" w:rsidRPr="00DC4BA6">
        <w:rPr>
          <w:rFonts w:ascii="Times New Roman" w:hAnsi="Times New Roman" w:cs="Times New Roman"/>
          <w:sz w:val="28"/>
          <w:szCs w:val="28"/>
        </w:rPr>
        <w:t>е</w:t>
      </w:r>
      <w:r w:rsidRPr="00DC4BA6">
        <w:rPr>
          <w:rFonts w:ascii="Times New Roman" w:hAnsi="Times New Roman" w:cs="Times New Roman"/>
          <w:sz w:val="28"/>
          <w:szCs w:val="28"/>
        </w:rPr>
        <w:t xml:space="preserve"> планируемых результатов</w:t>
      </w:r>
      <w:r w:rsidR="002073D3" w:rsidRPr="00DC4BA6">
        <w:rPr>
          <w:rFonts w:ascii="Times New Roman" w:hAnsi="Times New Roman" w:cs="Times New Roman"/>
          <w:sz w:val="28"/>
          <w:szCs w:val="28"/>
        </w:rPr>
        <w:t>:</w:t>
      </w:r>
    </w:p>
    <w:p w:rsidR="002073D3" w:rsidRPr="00DC4BA6" w:rsidRDefault="002073D3" w:rsidP="002073D3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осуществлять звуковой анализ слова;</w:t>
      </w:r>
    </w:p>
    <w:p w:rsidR="002073D3" w:rsidRPr="00DC4BA6" w:rsidRDefault="002073D3" w:rsidP="002073D3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использовать алгоритм при разборе слов по составу;</w:t>
      </w:r>
    </w:p>
    <w:p w:rsidR="002073D3" w:rsidRPr="00DC4BA6" w:rsidRDefault="002073D3" w:rsidP="002073D3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соотносить звучание и написание слова, объяснять случаи расхождения звучания и правописания;</w:t>
      </w:r>
    </w:p>
    <w:p w:rsidR="002073D3" w:rsidRPr="00DC4BA6" w:rsidRDefault="002073D3" w:rsidP="002073D3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уметь анализировать и составлять небольшой связный текст;</w:t>
      </w:r>
    </w:p>
    <w:p w:rsidR="002073D3" w:rsidRPr="00DC4BA6" w:rsidRDefault="002073D3" w:rsidP="002073D3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информации, анализировать и обобщать ее.</w:t>
      </w:r>
    </w:p>
    <w:p w:rsidR="00354E3A" w:rsidRPr="00DC4BA6" w:rsidRDefault="00354E3A" w:rsidP="00354E3A">
      <w:pPr>
        <w:pStyle w:val="a4"/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Уроки по развитию речи </w:t>
      </w:r>
      <w:r w:rsidR="001025AC" w:rsidRPr="00DC4BA6">
        <w:rPr>
          <w:rFonts w:ascii="Times New Roman" w:hAnsi="Times New Roman" w:cs="Times New Roman"/>
          <w:sz w:val="28"/>
          <w:szCs w:val="28"/>
        </w:rPr>
        <w:t xml:space="preserve">учитель планирует самостоятельно. Они </w:t>
      </w:r>
      <w:r w:rsidRPr="00DC4BA6">
        <w:rPr>
          <w:rFonts w:ascii="Times New Roman" w:hAnsi="Times New Roman" w:cs="Times New Roman"/>
          <w:sz w:val="28"/>
          <w:szCs w:val="28"/>
        </w:rPr>
        <w:t xml:space="preserve">могут быть организованы как целый урок (изложение, сочинение), так и часть урока (определи последовательность, </w:t>
      </w:r>
      <w:r w:rsidR="004F756A" w:rsidRPr="00DC4BA6">
        <w:rPr>
          <w:rFonts w:ascii="Times New Roman" w:hAnsi="Times New Roman" w:cs="Times New Roman"/>
          <w:sz w:val="28"/>
          <w:szCs w:val="28"/>
        </w:rPr>
        <w:t xml:space="preserve">расскажи, </w:t>
      </w:r>
      <w:r w:rsidRPr="00DC4BA6">
        <w:rPr>
          <w:rFonts w:ascii="Times New Roman" w:hAnsi="Times New Roman" w:cs="Times New Roman"/>
          <w:sz w:val="28"/>
          <w:szCs w:val="28"/>
        </w:rPr>
        <w:t xml:space="preserve">составь план и т.д.). </w:t>
      </w:r>
    </w:p>
    <w:p w:rsidR="00B32E4B" w:rsidRPr="00DC4BA6" w:rsidRDefault="00B32E4B" w:rsidP="00525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>Преподавание предмета «Русский язык» в начальной школе осуществляется по Примерной программе для образовательных организаций (учреждений) Луганской Народной Республики по русскому языку для I-IV</w:t>
      </w:r>
      <w:r w:rsidR="004F756A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классов, базовый уровень</w:t>
      </w:r>
      <w:r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</w:t>
      </w:r>
      <w:r w:rsidR="002467F8" w:rsidRPr="00DC4BA6">
        <w:rPr>
          <w:rFonts w:ascii="Times New Roman" w:hAnsi="Times New Roman" w:cs="Times New Roman"/>
          <w:sz w:val="28"/>
          <w:szCs w:val="28"/>
        </w:rPr>
        <w:t>27.12.2016</w:t>
      </w:r>
      <w:r w:rsidRPr="00DC4BA6">
        <w:rPr>
          <w:rFonts w:ascii="Times New Roman" w:hAnsi="Times New Roman" w:cs="Times New Roman"/>
          <w:sz w:val="28"/>
          <w:szCs w:val="28"/>
        </w:rPr>
        <w:t xml:space="preserve">) </w:t>
      </w:r>
      <w:r w:rsidR="00525872" w:rsidRPr="00DC4BA6">
        <w:rPr>
          <w:rFonts w:ascii="Times New Roman" w:hAnsi="Times New Roman" w:cs="Times New Roman"/>
          <w:sz w:val="28"/>
        </w:rPr>
        <w:t>(</w:t>
      </w:r>
      <w:hyperlink r:id="rId8" w:history="1">
        <w:r w:rsidR="00525872"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="00525872"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84425C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</w:p>
    <w:p w:rsidR="000C3D33" w:rsidRPr="00DC4BA6" w:rsidRDefault="00B32E4B" w:rsidP="00B32E4B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2B1ABA" w:rsidRPr="00DC4BA6" w:rsidRDefault="002B1ABA" w:rsidP="002B1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Рекомендована к использованию в образовательном процессе авторская программа: </w:t>
      </w:r>
      <w:r w:rsidRPr="00DC4BA6">
        <w:rPr>
          <w:rFonts w:ascii="Times New Roman" w:hAnsi="Times New Roman" w:cs="Times New Roman"/>
          <w:bCs/>
          <w:sz w:val="28"/>
        </w:rPr>
        <w:t>Русский</w:t>
      </w:r>
      <w:r w:rsidRPr="00DC4BA6">
        <w:rPr>
          <w:rFonts w:ascii="Times New Roman" w:hAnsi="Times New Roman" w:cs="Times New Roman"/>
          <w:b/>
          <w:bCs/>
          <w:sz w:val="28"/>
        </w:rPr>
        <w:t xml:space="preserve"> </w:t>
      </w:r>
      <w:r w:rsidRPr="00DC4BA6">
        <w:rPr>
          <w:rFonts w:ascii="Times New Roman" w:hAnsi="Times New Roman" w:cs="Times New Roman"/>
          <w:sz w:val="28"/>
        </w:rPr>
        <w:t xml:space="preserve">язык. Рабочие программы. </w:t>
      </w:r>
      <w:proofErr w:type="gramStart"/>
      <w:r w:rsidRPr="00DC4BA6">
        <w:rPr>
          <w:rFonts w:ascii="Times New Roman" w:hAnsi="Times New Roman" w:cs="Times New Roman"/>
          <w:sz w:val="28"/>
        </w:rPr>
        <w:t>Предметная линия учебников системы «Школа России». 1</w:t>
      </w:r>
      <w:r w:rsidR="00080339" w:rsidRPr="00DC4BA6">
        <w:rPr>
          <w:rFonts w:ascii="Times New Roman" w:hAnsi="Times New Roman" w:cs="Times New Roman"/>
          <w:sz w:val="28"/>
        </w:rPr>
        <w:t>-</w:t>
      </w:r>
      <w:r w:rsidRPr="00DC4BA6">
        <w:rPr>
          <w:rFonts w:ascii="Times New Roman" w:hAnsi="Times New Roman" w:cs="Times New Roman"/>
          <w:sz w:val="28"/>
        </w:rPr>
        <w:t>4 классы: пособие для учителе</w:t>
      </w:r>
      <w:r w:rsidR="00080339" w:rsidRPr="00DC4BA6">
        <w:rPr>
          <w:rFonts w:ascii="Times New Roman" w:hAnsi="Times New Roman" w:cs="Times New Roman"/>
          <w:sz w:val="28"/>
        </w:rPr>
        <w:t xml:space="preserve">й </w:t>
      </w:r>
      <w:proofErr w:type="spellStart"/>
      <w:r w:rsidR="00080339" w:rsidRPr="00DC4BA6">
        <w:rPr>
          <w:rFonts w:ascii="Times New Roman" w:hAnsi="Times New Roman" w:cs="Times New Roman"/>
          <w:sz w:val="28"/>
        </w:rPr>
        <w:t>общеобразоват</w:t>
      </w:r>
      <w:proofErr w:type="spellEnd"/>
      <w:r w:rsidR="00080339" w:rsidRPr="00DC4BA6">
        <w:rPr>
          <w:rFonts w:ascii="Times New Roman" w:hAnsi="Times New Roman" w:cs="Times New Roman"/>
          <w:sz w:val="28"/>
        </w:rPr>
        <w:t>. организаций/В.</w:t>
      </w:r>
      <w:r w:rsidRPr="00DC4BA6">
        <w:rPr>
          <w:rFonts w:ascii="Times New Roman" w:hAnsi="Times New Roman" w:cs="Times New Roman"/>
          <w:sz w:val="28"/>
        </w:rPr>
        <w:t xml:space="preserve">П. </w:t>
      </w:r>
      <w:proofErr w:type="spellStart"/>
      <w:r w:rsidRPr="00DC4BA6">
        <w:rPr>
          <w:rFonts w:ascii="Times New Roman" w:hAnsi="Times New Roman" w:cs="Times New Roman"/>
          <w:sz w:val="28"/>
        </w:rPr>
        <w:t>Канакина</w:t>
      </w:r>
      <w:proofErr w:type="spellEnd"/>
      <w:r w:rsidRPr="00DC4BA6">
        <w:rPr>
          <w:rFonts w:ascii="Times New Roman" w:hAnsi="Times New Roman" w:cs="Times New Roman"/>
          <w:sz w:val="28"/>
        </w:rPr>
        <w:t>, В.Г. Горецки</w:t>
      </w:r>
      <w:r w:rsidR="00080339" w:rsidRPr="00DC4BA6">
        <w:rPr>
          <w:rFonts w:ascii="Times New Roman" w:hAnsi="Times New Roman" w:cs="Times New Roman"/>
          <w:sz w:val="28"/>
        </w:rPr>
        <w:t>й, М.</w:t>
      </w:r>
      <w:r w:rsidRPr="00DC4BA6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DC4BA6">
        <w:rPr>
          <w:rFonts w:ascii="Times New Roman" w:hAnsi="Times New Roman" w:cs="Times New Roman"/>
          <w:sz w:val="28"/>
        </w:rPr>
        <w:t>Бойкина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 и др.].</w:t>
      </w:r>
      <w:proofErr w:type="gramEnd"/>
      <w:r w:rsidRPr="00DC4BA6">
        <w:rPr>
          <w:rFonts w:ascii="Times New Roman" w:hAnsi="Times New Roman" w:cs="Times New Roman"/>
          <w:sz w:val="28"/>
        </w:rPr>
        <w:t xml:space="preserve"> </w:t>
      </w:r>
      <w:r w:rsidR="00080339" w:rsidRPr="00DC4BA6">
        <w:rPr>
          <w:rFonts w:ascii="Times New Roman" w:hAnsi="Times New Roman" w:cs="Times New Roman"/>
          <w:sz w:val="28"/>
        </w:rPr>
        <w:t>-</w:t>
      </w:r>
      <w:r w:rsidRPr="00DC4BA6">
        <w:rPr>
          <w:rFonts w:ascii="Times New Roman" w:hAnsi="Times New Roman" w:cs="Times New Roman"/>
          <w:sz w:val="28"/>
        </w:rPr>
        <w:t xml:space="preserve"> М.: Просвещение, 2014. </w:t>
      </w:r>
      <w:r w:rsidR="0084425C" w:rsidRPr="00DC4BA6">
        <w:rPr>
          <w:rFonts w:ascii="Times New Roman" w:hAnsi="Times New Roman" w:cs="Times New Roman"/>
          <w:sz w:val="28"/>
        </w:rPr>
        <w:t>-</w:t>
      </w:r>
      <w:r w:rsidRPr="00DC4BA6">
        <w:rPr>
          <w:rFonts w:ascii="Times New Roman" w:hAnsi="Times New Roman" w:cs="Times New Roman"/>
          <w:sz w:val="28"/>
        </w:rPr>
        <w:t xml:space="preserve"> 340 с.</w:t>
      </w:r>
      <w:r w:rsidRPr="00DC4BA6"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2B1ABA" w:rsidRPr="00DC4BA6" w:rsidRDefault="002B1ABA" w:rsidP="002B1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Учитель, составляя </w:t>
      </w:r>
      <w:r w:rsidR="00D36FA3">
        <w:rPr>
          <w:rFonts w:ascii="Times New Roman" w:hAnsi="Times New Roman" w:cs="Times New Roman"/>
          <w:sz w:val="28"/>
          <w:szCs w:val="28"/>
        </w:rPr>
        <w:t>р</w:t>
      </w:r>
      <w:r w:rsidRPr="00DC4BA6">
        <w:rPr>
          <w:rFonts w:ascii="Times New Roman" w:hAnsi="Times New Roman" w:cs="Times New Roman"/>
          <w:sz w:val="28"/>
          <w:szCs w:val="28"/>
        </w:rPr>
        <w:t>абочую программу на основе имеющейся примерной  учебной программы и авторской рабочей учебной программы, имеет право: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учащихся.</w:t>
      </w:r>
    </w:p>
    <w:p w:rsidR="00007035" w:rsidRPr="00DC4BA6" w:rsidRDefault="00007035" w:rsidP="002B1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«Русский язык»</w:t>
      </w:r>
      <w:r w:rsidR="002B1ABA" w:rsidRPr="00DC4BA6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Pr="00DC4BA6">
        <w:rPr>
          <w:rFonts w:ascii="Times New Roman" w:hAnsi="Times New Roman" w:cs="Times New Roman"/>
          <w:sz w:val="28"/>
          <w:szCs w:val="28"/>
        </w:rPr>
        <w:t>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007035" w:rsidRPr="00DC4BA6" w:rsidTr="00007035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007035" w:rsidRPr="00DC4BA6" w:rsidTr="00007035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Азбука.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07035" w:rsidRPr="00DC4BA6" w:rsidTr="00007035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Канакина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В.П., Горецкий В.Г.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07035" w:rsidRPr="00DC4BA6" w:rsidTr="00007035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Канакина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В.П., Горецкий В.Г.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007035" w:rsidRPr="00DC4BA6" w:rsidTr="00007035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Канакина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В.П., Горецкий В.Г.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07035" w:rsidRPr="00DC4BA6" w:rsidTr="00007035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Канакина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В.П., Горецкий В.Г.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7035" w:rsidRPr="00DC4BA6" w:rsidRDefault="00007035" w:rsidP="00007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1D3F22" w:rsidRPr="00DC4BA6" w:rsidRDefault="001D3F22" w:rsidP="001D3F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Разрешается (по согласованию с родителями) использовать тетради на печатной основе, которые имеют соответствующий гриф, но их применение не является обязательным.</w:t>
      </w:r>
    </w:p>
    <w:p w:rsidR="00E34BEB" w:rsidRPr="00DC4BA6" w:rsidRDefault="00E34BEB" w:rsidP="00E34BE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4BEB" w:rsidRPr="00DC4BA6" w:rsidRDefault="00E34BEB" w:rsidP="00476917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Учебный предмет «Литературное чтение»</w:t>
      </w:r>
    </w:p>
    <w:p w:rsidR="00633784" w:rsidRPr="00DC4BA6" w:rsidRDefault="00633784" w:rsidP="00493C47">
      <w:pPr>
        <w:pStyle w:val="Default"/>
        <w:ind w:firstLine="709"/>
        <w:jc w:val="center"/>
        <w:rPr>
          <w:i/>
          <w:sz w:val="28"/>
          <w:szCs w:val="28"/>
        </w:rPr>
      </w:pPr>
      <w:r w:rsidRPr="00DC4BA6">
        <w:rPr>
          <w:b/>
          <w:sz w:val="28"/>
          <w:szCs w:val="28"/>
        </w:rPr>
        <w:t>(</w:t>
      </w:r>
      <w:r w:rsidRPr="00DC4BA6">
        <w:rPr>
          <w:i/>
          <w:sz w:val="28"/>
          <w:szCs w:val="28"/>
        </w:rPr>
        <w:t>для школ с русским и украинским языком обучения)</w:t>
      </w:r>
    </w:p>
    <w:p w:rsidR="00493C47" w:rsidRPr="00DC4BA6" w:rsidRDefault="00493C47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</w:p>
    <w:p w:rsidR="00633784" w:rsidRPr="00DC4BA6" w:rsidRDefault="006B473A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b/>
          <w:i/>
          <w:sz w:val="28"/>
          <w:szCs w:val="28"/>
        </w:rPr>
        <w:t>Литературное чтение</w:t>
      </w:r>
      <w:r w:rsidRPr="00DC4BA6">
        <w:rPr>
          <w:rFonts w:ascii="Times New Roman" w:hAnsi="Times New Roman" w:cs="Times New Roman"/>
          <w:sz w:val="28"/>
          <w:szCs w:val="28"/>
        </w:rPr>
        <w:t xml:space="preserve">  как  учебный  предмет в начальной школе имеет большое значение в решении задач не только обучения, но и воспитания. Он формирует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общеучебный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633784" w:rsidRPr="00DC4BA6" w:rsidRDefault="00476917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предмет </w:t>
      </w:r>
      <w:r w:rsidR="00674D0A" w:rsidRPr="00DC4BA6">
        <w:rPr>
          <w:rFonts w:ascii="Times New Roman" w:hAnsi="Times New Roman" w:cs="Times New Roman"/>
          <w:sz w:val="28"/>
          <w:szCs w:val="28"/>
        </w:rPr>
        <w:t>«Литературное чтение»</w:t>
      </w:r>
      <w:r w:rsidRPr="00DC4BA6">
        <w:rPr>
          <w:rFonts w:ascii="Times New Roman" w:hAnsi="Times New Roman" w:cs="Times New Roman"/>
          <w:sz w:val="28"/>
          <w:szCs w:val="28"/>
        </w:rPr>
        <w:t xml:space="preserve"> представлен следующими разделами:</w:t>
      </w:r>
      <w:r w:rsidRPr="00DC4BA6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633784" w:rsidRPr="00DC4BA6" w:rsidRDefault="00476917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4BA6">
        <w:rPr>
          <w:rFonts w:ascii="Times New Roman" w:hAnsi="Times New Roman" w:cs="Times New Roman"/>
          <w:bCs/>
          <w:sz w:val="28"/>
          <w:szCs w:val="28"/>
        </w:rPr>
        <w:t>Круг детского чтения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(все основные литературные жанры: сказки, стихи, рассказы, басни, драматические произведения).</w:t>
      </w:r>
    </w:p>
    <w:p w:rsidR="00633784" w:rsidRPr="00DC4BA6" w:rsidRDefault="00476917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- В</w:t>
      </w:r>
      <w:r w:rsidR="006B473A" w:rsidRPr="00DC4BA6">
        <w:rPr>
          <w:rFonts w:ascii="Times New Roman" w:hAnsi="Times New Roman" w:cs="Times New Roman"/>
          <w:sz w:val="28"/>
          <w:szCs w:val="28"/>
        </w:rPr>
        <w:t>иды речевой и читательской деятельности</w:t>
      </w:r>
      <w:r w:rsidRPr="00DC4BA6">
        <w:rPr>
          <w:rFonts w:ascii="Times New Roman" w:hAnsi="Times New Roman" w:cs="Times New Roman"/>
          <w:sz w:val="28"/>
          <w:szCs w:val="28"/>
        </w:rPr>
        <w:t xml:space="preserve"> (включает все виды речевой и читательской деятельности (умение читать, слушать, говорить и писать) и работу с разными видами текстов)</w:t>
      </w:r>
      <w:r w:rsidR="00633784" w:rsidRPr="00DC4BA6">
        <w:rPr>
          <w:rFonts w:ascii="Times New Roman" w:hAnsi="Times New Roman" w:cs="Times New Roman"/>
          <w:sz w:val="28"/>
          <w:szCs w:val="28"/>
        </w:rPr>
        <w:t>.</w:t>
      </w:r>
    </w:p>
    <w:p w:rsidR="00633784" w:rsidRPr="00DC4BA6" w:rsidRDefault="00476917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- Творческая деятельность</w:t>
      </w:r>
      <w:r w:rsidR="00FA047B" w:rsidRPr="00DC4BA6">
        <w:rPr>
          <w:rFonts w:ascii="Times New Roman" w:hAnsi="Times New Roman" w:cs="Times New Roman"/>
          <w:sz w:val="28"/>
          <w:szCs w:val="28"/>
        </w:rPr>
        <w:t xml:space="preserve"> (раскрывает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способности).</w:t>
      </w:r>
    </w:p>
    <w:p w:rsidR="00476917" w:rsidRPr="00DC4BA6" w:rsidRDefault="00476917" w:rsidP="0063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BA6">
        <w:rPr>
          <w:rFonts w:ascii="Times New Roman" w:hAnsi="Times New Roman" w:cs="Times New Roman"/>
          <w:sz w:val="28"/>
          <w:szCs w:val="28"/>
        </w:rPr>
        <w:t>- Литературоведческая пропедевтика (первоначальные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</w:t>
      </w:r>
      <w:proofErr w:type="gramEnd"/>
    </w:p>
    <w:p w:rsidR="00C0005A" w:rsidRPr="00DC4BA6" w:rsidRDefault="0094139B" w:rsidP="005C040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Внеклассное чтение не является отдельным предметом, а представляет собой один из разделов предмета «Литературное чтение». На внеклассное чтение отводится 20 минут урока </w:t>
      </w:r>
      <w:r w:rsidR="002D0B7E" w:rsidRPr="00DC4BA6">
        <w:rPr>
          <w:rFonts w:ascii="Times New Roman" w:hAnsi="Times New Roman" w:cs="Times New Roman"/>
          <w:sz w:val="28"/>
          <w:szCs w:val="28"/>
        </w:rPr>
        <w:t>(</w:t>
      </w:r>
      <w:r w:rsidRPr="00DC4BA6">
        <w:rPr>
          <w:rFonts w:ascii="Times New Roman" w:hAnsi="Times New Roman" w:cs="Times New Roman"/>
          <w:sz w:val="28"/>
          <w:szCs w:val="28"/>
        </w:rPr>
        <w:t>один раз в неделю</w:t>
      </w:r>
      <w:r w:rsidR="002D0B7E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633784" w:rsidRPr="00DC4BA6">
        <w:rPr>
          <w:rFonts w:ascii="Times New Roman" w:hAnsi="Times New Roman" w:cs="Times New Roman"/>
          <w:sz w:val="28"/>
          <w:szCs w:val="28"/>
        </w:rPr>
        <w:t>при 4 часах в неделю</w:t>
      </w:r>
      <w:r w:rsidR="002D0B7E" w:rsidRPr="00DC4BA6">
        <w:rPr>
          <w:rFonts w:ascii="Times New Roman" w:hAnsi="Times New Roman" w:cs="Times New Roman"/>
          <w:sz w:val="28"/>
          <w:szCs w:val="28"/>
        </w:rPr>
        <w:t xml:space="preserve"> и один раз в две недели при 2 часах в неделю)</w:t>
      </w:r>
      <w:r w:rsidRPr="00DC4BA6">
        <w:rPr>
          <w:rFonts w:ascii="Times New Roman" w:hAnsi="Times New Roman" w:cs="Times New Roman"/>
          <w:sz w:val="28"/>
        </w:rPr>
        <w:t xml:space="preserve">. Произведения для внеклассного чтения рекомендуется брать из рубрики «Советуем прочитать» учебников Климанова Л.Ф., Горецкий В.Г., Голованова М.В. Литературное чтение (2-4 классы) и произведения авторов </w:t>
      </w:r>
      <w:proofErr w:type="spellStart"/>
      <w:r w:rsidRPr="00DC4BA6">
        <w:rPr>
          <w:rFonts w:ascii="Times New Roman" w:hAnsi="Times New Roman" w:cs="Times New Roman"/>
          <w:sz w:val="28"/>
        </w:rPr>
        <w:t>Луганщины</w:t>
      </w:r>
      <w:proofErr w:type="spellEnd"/>
      <w:r w:rsidR="00674D0A" w:rsidRPr="00DC4BA6">
        <w:rPr>
          <w:rFonts w:ascii="Times New Roman" w:hAnsi="Times New Roman" w:cs="Times New Roman"/>
          <w:sz w:val="28"/>
        </w:rPr>
        <w:t>.</w:t>
      </w:r>
    </w:p>
    <w:p w:rsidR="00AD17ED" w:rsidRPr="00DC4BA6" w:rsidRDefault="00CC08E0" w:rsidP="00AD17ED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</w:rPr>
        <w:t>«Литературное чтение» как систематический курс начинается с 1 класса сразу после обучения грамоте.</w:t>
      </w:r>
      <w:r w:rsidR="00AD17ED" w:rsidRPr="00DC4BA6">
        <w:rPr>
          <w:rFonts w:ascii="Times New Roman" w:hAnsi="Times New Roman" w:cs="Times New Roman"/>
          <w:sz w:val="28"/>
          <w:szCs w:val="28"/>
        </w:rPr>
        <w:t xml:space="preserve"> В зависимости от особенностей состава класса учитель сам определяет, какие именно материалы и в каком объёме целесообразнее использовать на конкретном уроке, и, исходя из этого, планирует деятельность читающих детей.</w:t>
      </w:r>
    </w:p>
    <w:p w:rsidR="008F4834" w:rsidRPr="00DC4BA6" w:rsidRDefault="008F4834" w:rsidP="008F4834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При заполнении страниц классного журнала следует обратить внимание на то, что в 1 классе в период обучения грамоте предмет записывается </w:t>
      </w:r>
      <w:r w:rsidRPr="00DC4BA6">
        <w:rPr>
          <w:rFonts w:ascii="Times New Roman" w:hAnsi="Times New Roman" w:cs="Times New Roman"/>
          <w:i/>
          <w:sz w:val="28"/>
          <w:szCs w:val="28"/>
        </w:rPr>
        <w:t xml:space="preserve">Литературное чтение (обучение грамоте), </w:t>
      </w:r>
      <w:r w:rsidRPr="00DC4BA6">
        <w:rPr>
          <w:rFonts w:ascii="Times New Roman" w:hAnsi="Times New Roman" w:cs="Times New Roman"/>
          <w:sz w:val="28"/>
          <w:szCs w:val="28"/>
        </w:rPr>
        <w:t>по окончании периода</w:t>
      </w:r>
      <w:r w:rsidRPr="00DC4B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 xml:space="preserve">обучения грамоте остается запись – </w:t>
      </w:r>
      <w:r w:rsidRPr="00DC4BA6">
        <w:rPr>
          <w:rFonts w:ascii="Times New Roman" w:hAnsi="Times New Roman" w:cs="Times New Roman"/>
          <w:i/>
          <w:sz w:val="28"/>
          <w:szCs w:val="28"/>
        </w:rPr>
        <w:t>Литературное чтение.</w:t>
      </w:r>
    </w:p>
    <w:p w:rsidR="00CC08E0" w:rsidRPr="00DC4BA6" w:rsidRDefault="00CC08E0" w:rsidP="00CC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</w:t>
      </w:r>
      <w:r w:rsidRPr="00DC4BA6">
        <w:rPr>
          <w:rFonts w:ascii="Times New Roman" w:hAnsi="Times New Roman" w:cs="Times New Roman"/>
          <w:i/>
          <w:sz w:val="28"/>
          <w:szCs w:val="28"/>
        </w:rPr>
        <w:t>литературного чтения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начальной школе выделяется:</w:t>
      </w:r>
    </w:p>
    <w:p w:rsidR="00CC08E0" w:rsidRPr="00DC4BA6" w:rsidRDefault="00CC08E0" w:rsidP="00CC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1.Образовательные организации (учреждения) с русским языком обучения:</w:t>
      </w:r>
    </w:p>
    <w:p w:rsidR="00AD17ED" w:rsidRPr="00DC4BA6" w:rsidRDefault="00CC08E0" w:rsidP="00CC08E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5-дневная неделя </w:t>
      </w:r>
      <w:r w:rsidR="00080339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506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. В </w:t>
      </w:r>
      <w:r w:rsidR="00AD17ED" w:rsidRPr="00DC4BA6">
        <w:rPr>
          <w:rFonts w:ascii="Times New Roman" w:hAnsi="Times New Roman" w:cs="Times New Roman"/>
          <w:sz w:val="28"/>
          <w:szCs w:val="28"/>
        </w:rPr>
        <w:t>I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классе – 132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(4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неделю, 33 учебные недели): из них 92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(23 учебные недели) отводится урокам обучения чтению в период обучения грамоте и 40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(10 учебных недель) – урокам литературного чтения. Во </w:t>
      </w:r>
      <w:r w:rsidR="00080339" w:rsidRPr="00DC4BA6">
        <w:rPr>
          <w:rFonts w:ascii="Times New Roman" w:hAnsi="Times New Roman" w:cs="Times New Roman"/>
          <w:sz w:val="28"/>
          <w:szCs w:val="28"/>
        </w:rPr>
        <w:t>II-</w:t>
      </w:r>
      <w:r w:rsidR="00AD17ED" w:rsidRPr="00DC4BA6">
        <w:rPr>
          <w:rFonts w:ascii="Times New Roman" w:hAnsi="Times New Roman" w:cs="Times New Roman"/>
          <w:sz w:val="28"/>
          <w:szCs w:val="28"/>
        </w:rPr>
        <w:t xml:space="preserve">III </w:t>
      </w:r>
      <w:r w:rsidRPr="00DC4BA6">
        <w:rPr>
          <w:rFonts w:ascii="Times New Roman" w:hAnsi="Times New Roman" w:cs="Times New Roman"/>
          <w:sz w:val="28"/>
          <w:szCs w:val="28"/>
        </w:rPr>
        <w:t>классах на уроки литературного чтения отводится по 136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(4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неделю, 34 учебные недели в каждом классе). В </w:t>
      </w:r>
      <w:r w:rsidR="00AD17ED" w:rsidRPr="00DC4BA6"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классе на уроки литературного чтения отводится 102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(3 ч</w:t>
      </w:r>
      <w:r w:rsidR="0084425C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неделю, 34 учебные недели); </w:t>
      </w:r>
    </w:p>
    <w:p w:rsidR="00CC08E0" w:rsidRPr="00DC4BA6" w:rsidRDefault="00CC08E0" w:rsidP="00CC08E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6-дневная неделя </w:t>
      </w:r>
      <w:r w:rsidR="0084425C" w:rsidRPr="00DC4BA6">
        <w:rPr>
          <w:rFonts w:ascii="Times New Roman" w:hAnsi="Times New Roman" w:cs="Times New Roman"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540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. В </w:t>
      </w:r>
      <w:r w:rsidR="00AD17ED" w:rsidRPr="00DC4BA6">
        <w:rPr>
          <w:rFonts w:ascii="Times New Roman" w:hAnsi="Times New Roman" w:cs="Times New Roman"/>
          <w:sz w:val="28"/>
          <w:szCs w:val="28"/>
        </w:rPr>
        <w:t>I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классе – 132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(4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неделю, 33 учебные недели): из них 92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(23 учебные недели) отводится урокам обучения чтению в период обучения грамоте и 40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(10 учебных недель) – урокам литературного чтения. Во </w:t>
      </w:r>
      <w:r w:rsidR="00AD17ED" w:rsidRPr="00DC4BA6">
        <w:rPr>
          <w:rFonts w:ascii="Times New Roman" w:hAnsi="Times New Roman" w:cs="Times New Roman"/>
          <w:sz w:val="28"/>
          <w:szCs w:val="28"/>
        </w:rPr>
        <w:t>II</w:t>
      </w:r>
      <w:r w:rsidR="00FE04C5" w:rsidRPr="00DC4BA6">
        <w:rPr>
          <w:rFonts w:ascii="Times New Roman" w:hAnsi="Times New Roman" w:cs="Times New Roman"/>
          <w:sz w:val="28"/>
          <w:szCs w:val="28"/>
        </w:rPr>
        <w:t>-</w:t>
      </w:r>
      <w:r w:rsidR="00AD17ED" w:rsidRPr="00DC4BA6">
        <w:rPr>
          <w:rFonts w:ascii="Times New Roman" w:hAnsi="Times New Roman" w:cs="Times New Roman"/>
          <w:sz w:val="28"/>
          <w:szCs w:val="28"/>
        </w:rPr>
        <w:t xml:space="preserve">IV </w:t>
      </w:r>
      <w:r w:rsidRPr="00DC4BA6">
        <w:rPr>
          <w:rFonts w:ascii="Times New Roman" w:hAnsi="Times New Roman" w:cs="Times New Roman"/>
          <w:sz w:val="28"/>
          <w:szCs w:val="28"/>
        </w:rPr>
        <w:t>классах на уроки литературного чтения отводится по 136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(4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неделю, 34 </w:t>
      </w:r>
      <w:r w:rsidR="00080339" w:rsidRPr="00DC4BA6">
        <w:rPr>
          <w:rFonts w:ascii="Times New Roman" w:hAnsi="Times New Roman" w:cs="Times New Roman"/>
          <w:sz w:val="28"/>
          <w:szCs w:val="28"/>
        </w:rPr>
        <w:t>учебные недели в каждом классе).</w:t>
      </w:r>
    </w:p>
    <w:p w:rsidR="00AD17ED" w:rsidRPr="00DC4BA6" w:rsidRDefault="00AD17ED" w:rsidP="00AD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2.Образовательные организации (учреждения) с русским языком обучения с изучением украинского языка:</w:t>
      </w:r>
    </w:p>
    <w:p w:rsidR="00CC08E0" w:rsidRPr="00DC4BA6" w:rsidRDefault="00AD17ED" w:rsidP="00CC08E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5-дневная и 6-дневная недели – </w:t>
      </w:r>
      <w:r w:rsidR="00CC08E0" w:rsidRPr="00DC4BA6">
        <w:rPr>
          <w:rFonts w:ascii="Times New Roman" w:hAnsi="Times New Roman" w:cs="Times New Roman"/>
          <w:sz w:val="28"/>
          <w:szCs w:val="28"/>
        </w:rPr>
        <w:t>405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. В </w:t>
      </w:r>
      <w:r w:rsidRPr="00DC4BA6">
        <w:rPr>
          <w:rFonts w:ascii="Times New Roman" w:hAnsi="Times New Roman" w:cs="Times New Roman"/>
          <w:sz w:val="28"/>
          <w:szCs w:val="28"/>
        </w:rPr>
        <w:t>I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классе – 99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(3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>неделю, 33 учебные недели): из них 69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(23 учебные недели) отводится урокам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>обучения чтению в период обучения грамоте и 30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(10 учебных недель) 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урокам литературного чтения. Во </w:t>
      </w:r>
      <w:r w:rsidRPr="00DC4BA6">
        <w:rPr>
          <w:rFonts w:ascii="Times New Roman" w:hAnsi="Times New Roman" w:cs="Times New Roman"/>
          <w:sz w:val="28"/>
          <w:szCs w:val="28"/>
        </w:rPr>
        <w:t>II</w:t>
      </w:r>
      <w:r w:rsidR="00080339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IV </w:t>
      </w:r>
      <w:r w:rsidR="00CC08E0" w:rsidRPr="00DC4BA6">
        <w:rPr>
          <w:rFonts w:ascii="Times New Roman" w:hAnsi="Times New Roman" w:cs="Times New Roman"/>
          <w:sz w:val="28"/>
          <w:szCs w:val="28"/>
        </w:rPr>
        <w:t>классах на уроки литературного чтения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>отводится по 102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(3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в неделю, 34 </w:t>
      </w:r>
      <w:r w:rsidR="00080339" w:rsidRPr="00DC4BA6">
        <w:rPr>
          <w:rFonts w:ascii="Times New Roman" w:hAnsi="Times New Roman" w:cs="Times New Roman"/>
          <w:sz w:val="28"/>
          <w:szCs w:val="28"/>
        </w:rPr>
        <w:t>учебные недели в каждом классе).</w:t>
      </w:r>
    </w:p>
    <w:p w:rsidR="00CC08E0" w:rsidRPr="00DC4BA6" w:rsidRDefault="00AD17ED" w:rsidP="00AD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3.Образовательные организации (учреждения) с украинским языком обучения с изучением русского языка 5-дневная и 6-дневная недели </w:t>
      </w:r>
      <w:r w:rsidR="00080339" w:rsidRPr="00DC4BA6">
        <w:rPr>
          <w:rFonts w:ascii="Times New Roman" w:hAnsi="Times New Roman" w:cs="Times New Roman"/>
          <w:sz w:val="28"/>
          <w:szCs w:val="28"/>
        </w:rPr>
        <w:t>–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270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>. В 1 классе – 66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(2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в неделю,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>33 учебные недели): из них 46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(23 учебные недели) отводится урокам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>обучения чтению в период обучения грамоте и 20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(10 учебных недель) 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урокам литературного чтения. Во </w:t>
      </w:r>
      <w:r w:rsidR="00080339" w:rsidRPr="00DC4BA6">
        <w:rPr>
          <w:rFonts w:ascii="Times New Roman" w:hAnsi="Times New Roman" w:cs="Times New Roman"/>
          <w:sz w:val="28"/>
          <w:szCs w:val="28"/>
        </w:rPr>
        <w:t>II-IV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классах на уроки литературного чтения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CC08E0" w:rsidRPr="00DC4BA6">
        <w:rPr>
          <w:rFonts w:ascii="Times New Roman" w:hAnsi="Times New Roman" w:cs="Times New Roman"/>
          <w:sz w:val="28"/>
          <w:szCs w:val="28"/>
        </w:rPr>
        <w:t>отводится по 68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(2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CC08E0" w:rsidRPr="00DC4BA6">
        <w:rPr>
          <w:rFonts w:ascii="Times New Roman" w:hAnsi="Times New Roman" w:cs="Times New Roman"/>
          <w:sz w:val="28"/>
          <w:szCs w:val="28"/>
        </w:rPr>
        <w:t xml:space="preserve"> в неделю, 34 учебные недели в каждом классе).</w:t>
      </w:r>
    </w:p>
    <w:p w:rsidR="00C0005A" w:rsidRPr="00DC4BA6" w:rsidRDefault="00C0005A" w:rsidP="00525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</w:t>
      </w:r>
      <w:r w:rsidR="00674D0A" w:rsidRPr="00DC4BA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DC4BA6">
        <w:rPr>
          <w:rFonts w:ascii="Times New Roman" w:hAnsi="Times New Roman" w:cs="Times New Roman"/>
          <w:sz w:val="28"/>
          <w:szCs w:val="28"/>
        </w:rPr>
        <w:t xml:space="preserve">» в начальной школе осуществляется по Примерной программе для образовательных организаций (учреждений) Луганской Народной Республики по </w:t>
      </w:r>
      <w:r w:rsidR="00674D0A" w:rsidRPr="00DC4BA6">
        <w:rPr>
          <w:rFonts w:ascii="Times New Roman" w:hAnsi="Times New Roman" w:cs="Times New Roman"/>
          <w:sz w:val="28"/>
          <w:szCs w:val="28"/>
        </w:rPr>
        <w:t>литературному чтению</w:t>
      </w:r>
      <w:r w:rsidR="00080339" w:rsidRPr="00DC4BA6">
        <w:rPr>
          <w:rFonts w:ascii="Times New Roman" w:hAnsi="Times New Roman" w:cs="Times New Roman"/>
          <w:sz w:val="28"/>
          <w:szCs w:val="28"/>
        </w:rPr>
        <w:t xml:space="preserve"> для I-</w:t>
      </w:r>
      <w:r w:rsidRPr="00DC4BA6">
        <w:rPr>
          <w:rFonts w:ascii="Times New Roman" w:hAnsi="Times New Roman" w:cs="Times New Roman"/>
          <w:sz w:val="28"/>
          <w:szCs w:val="28"/>
        </w:rPr>
        <w:t>IV</w:t>
      </w:r>
      <w:r w:rsidR="0008033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27.12.2016) </w:t>
      </w:r>
      <w:r w:rsidR="00525872" w:rsidRPr="00DC4BA6">
        <w:rPr>
          <w:rFonts w:ascii="Times New Roman" w:hAnsi="Times New Roman" w:cs="Times New Roman"/>
          <w:sz w:val="28"/>
        </w:rPr>
        <w:t>(</w:t>
      </w:r>
      <w:hyperlink r:id="rId9" w:history="1">
        <w:r w:rsidR="00525872"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="00525872"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080339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</w:p>
    <w:p w:rsidR="00C0005A" w:rsidRPr="00DC4BA6" w:rsidRDefault="00C0005A" w:rsidP="00C0005A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C0005A" w:rsidRPr="00DC4BA6" w:rsidRDefault="00C0005A" w:rsidP="00AD17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Рекомендована к использованию в образовательном процессе авторская программа: </w:t>
      </w:r>
      <w:r w:rsidR="00AD17ED" w:rsidRPr="00DC4BA6">
        <w:rPr>
          <w:rFonts w:ascii="Times New Roman" w:hAnsi="Times New Roman" w:cs="Times New Roman"/>
          <w:sz w:val="28"/>
          <w:szCs w:val="28"/>
        </w:rPr>
        <w:t>Л</w:t>
      </w:r>
      <w:r w:rsidR="00AD17ED" w:rsidRPr="00DC4BA6">
        <w:rPr>
          <w:rFonts w:ascii="Times New Roman" w:hAnsi="Times New Roman" w:cs="Times New Roman"/>
          <w:bCs/>
          <w:sz w:val="28"/>
        </w:rPr>
        <w:t>итературное чтение. Рабочие программы. Предметная линия учебников системы «Школа России». 1</w:t>
      </w:r>
      <w:r w:rsidR="00080339" w:rsidRPr="00DC4BA6">
        <w:rPr>
          <w:rFonts w:ascii="Times New Roman" w:hAnsi="Times New Roman" w:cs="Times New Roman"/>
          <w:bCs/>
          <w:sz w:val="28"/>
        </w:rPr>
        <w:t>-</w:t>
      </w:r>
      <w:r w:rsidR="00AD17ED" w:rsidRPr="00DC4BA6">
        <w:rPr>
          <w:rFonts w:ascii="Times New Roman" w:hAnsi="Times New Roman" w:cs="Times New Roman"/>
          <w:bCs/>
          <w:sz w:val="28"/>
        </w:rPr>
        <w:t>4 классы: пособие для учител</w:t>
      </w:r>
      <w:r w:rsidR="00A870FE" w:rsidRPr="00DC4BA6">
        <w:rPr>
          <w:rFonts w:ascii="Times New Roman" w:hAnsi="Times New Roman" w:cs="Times New Roman"/>
          <w:bCs/>
          <w:sz w:val="28"/>
        </w:rPr>
        <w:t xml:space="preserve">ей </w:t>
      </w:r>
      <w:proofErr w:type="spellStart"/>
      <w:r w:rsidR="00A870FE" w:rsidRPr="00DC4BA6">
        <w:rPr>
          <w:rFonts w:ascii="Times New Roman" w:hAnsi="Times New Roman" w:cs="Times New Roman"/>
          <w:bCs/>
          <w:sz w:val="28"/>
        </w:rPr>
        <w:t>общеобразоват</w:t>
      </w:r>
      <w:proofErr w:type="spellEnd"/>
      <w:r w:rsidR="00A870FE" w:rsidRPr="00DC4BA6">
        <w:rPr>
          <w:rFonts w:ascii="Times New Roman" w:hAnsi="Times New Roman" w:cs="Times New Roman"/>
          <w:bCs/>
          <w:sz w:val="28"/>
        </w:rPr>
        <w:t>. организаций/</w:t>
      </w:r>
      <w:r w:rsidR="000D5A2B" w:rsidRPr="00DC4BA6">
        <w:rPr>
          <w:rFonts w:ascii="Times New Roman" w:hAnsi="Times New Roman" w:cs="Times New Roman"/>
          <w:bCs/>
          <w:sz w:val="28"/>
        </w:rPr>
        <w:t>Л.Ф. Климанова, М.</w:t>
      </w:r>
      <w:r w:rsidR="00AD17ED" w:rsidRPr="00DC4BA6">
        <w:rPr>
          <w:rFonts w:ascii="Times New Roman" w:hAnsi="Times New Roman" w:cs="Times New Roman"/>
          <w:bCs/>
          <w:sz w:val="28"/>
        </w:rPr>
        <w:t xml:space="preserve">В. </w:t>
      </w:r>
      <w:proofErr w:type="spellStart"/>
      <w:r w:rsidR="00AD17ED" w:rsidRPr="00DC4BA6">
        <w:rPr>
          <w:rFonts w:ascii="Times New Roman" w:hAnsi="Times New Roman" w:cs="Times New Roman"/>
          <w:bCs/>
          <w:sz w:val="28"/>
        </w:rPr>
        <w:t>Бойкина</w:t>
      </w:r>
      <w:proofErr w:type="spellEnd"/>
      <w:r w:rsidR="00AD17ED" w:rsidRPr="00DC4BA6">
        <w:rPr>
          <w:rFonts w:ascii="Times New Roman" w:hAnsi="Times New Roman" w:cs="Times New Roman"/>
          <w:bCs/>
          <w:sz w:val="28"/>
        </w:rPr>
        <w:t xml:space="preserve">. </w:t>
      </w:r>
      <w:r w:rsidR="00080339" w:rsidRPr="00DC4BA6">
        <w:rPr>
          <w:rFonts w:ascii="Times New Roman" w:hAnsi="Times New Roman" w:cs="Times New Roman"/>
          <w:sz w:val="28"/>
          <w:szCs w:val="28"/>
        </w:rPr>
        <w:t>-</w:t>
      </w:r>
      <w:r w:rsidR="00AD17ED" w:rsidRPr="00DC4BA6">
        <w:rPr>
          <w:rFonts w:ascii="Times New Roman" w:hAnsi="Times New Roman" w:cs="Times New Roman"/>
          <w:bCs/>
          <w:sz w:val="28"/>
        </w:rPr>
        <w:t xml:space="preserve"> М.: Просвещение, 2014. </w:t>
      </w:r>
      <w:r w:rsidR="00FE04C5" w:rsidRPr="00DC4BA6">
        <w:rPr>
          <w:rFonts w:ascii="Times New Roman" w:hAnsi="Times New Roman" w:cs="Times New Roman"/>
          <w:sz w:val="28"/>
          <w:szCs w:val="28"/>
        </w:rPr>
        <w:t>-</w:t>
      </w:r>
      <w:r w:rsidR="00A870FE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AD17ED" w:rsidRPr="00DC4BA6">
        <w:rPr>
          <w:rFonts w:ascii="Times New Roman" w:hAnsi="Times New Roman" w:cs="Times New Roman"/>
          <w:bCs/>
          <w:sz w:val="28"/>
        </w:rPr>
        <w:t>128 с.</w:t>
      </w:r>
    </w:p>
    <w:p w:rsidR="00C0005A" w:rsidRPr="00DC4BA6" w:rsidRDefault="00C0005A" w:rsidP="00C00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Учитель, составляя </w:t>
      </w:r>
      <w:r w:rsidR="00D36FA3">
        <w:rPr>
          <w:rFonts w:ascii="Times New Roman" w:hAnsi="Times New Roman" w:cs="Times New Roman"/>
          <w:sz w:val="28"/>
          <w:szCs w:val="28"/>
        </w:rPr>
        <w:t>р</w:t>
      </w:r>
      <w:r w:rsidRPr="00DC4BA6">
        <w:rPr>
          <w:rFonts w:ascii="Times New Roman" w:hAnsi="Times New Roman" w:cs="Times New Roman"/>
          <w:sz w:val="28"/>
          <w:szCs w:val="28"/>
        </w:rPr>
        <w:t>абочую программу на основе имеющейся примерной  учебной программы и авторской рабочей учебной программы, имеет право: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учащихся.</w:t>
      </w:r>
    </w:p>
    <w:p w:rsidR="00C0005A" w:rsidRPr="00DC4BA6" w:rsidRDefault="00C0005A" w:rsidP="00C00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>Преподавание предмета «</w:t>
      </w:r>
      <w:r w:rsidR="00AD17ED" w:rsidRPr="00DC4BA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DC4BA6">
        <w:rPr>
          <w:rFonts w:ascii="Times New Roman" w:hAnsi="Times New Roman" w:cs="Times New Roman"/>
          <w:sz w:val="28"/>
          <w:szCs w:val="28"/>
        </w:rPr>
        <w:t>» осуществляется по 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C0005A" w:rsidRPr="00DC4BA6" w:rsidTr="00707B87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5A" w:rsidRPr="00DC4BA6" w:rsidRDefault="00C0005A" w:rsidP="0070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5A" w:rsidRPr="00DC4BA6" w:rsidRDefault="00C0005A" w:rsidP="0070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5A" w:rsidRPr="00DC4BA6" w:rsidRDefault="00C0005A" w:rsidP="0070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C0005A" w:rsidRPr="00DC4BA6" w:rsidTr="00707B87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5A" w:rsidRPr="00DC4BA6" w:rsidRDefault="00AD17ED" w:rsidP="0070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5A" w:rsidRPr="00DC4BA6" w:rsidRDefault="00A870FE" w:rsidP="0070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5A" w:rsidRPr="00DC4BA6" w:rsidRDefault="00C0005A" w:rsidP="0070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870FE" w:rsidRPr="00DC4BA6" w:rsidTr="00707B87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FE" w:rsidRPr="00DC4BA6" w:rsidRDefault="00A870FE" w:rsidP="00AD1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FE" w:rsidRPr="00DC4BA6" w:rsidRDefault="00A870FE" w:rsidP="00707B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чтение. </w:t>
            </w: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0FE" w:rsidRPr="00DC4BA6" w:rsidRDefault="00A870FE" w:rsidP="0070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870FE" w:rsidRPr="00DC4BA6" w:rsidTr="00707B87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FE" w:rsidRPr="00DC4BA6" w:rsidRDefault="00A870FE" w:rsidP="00AD1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FE" w:rsidRPr="00DC4BA6" w:rsidRDefault="00A870FE" w:rsidP="00707B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чтение. </w:t>
            </w: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0FE" w:rsidRPr="00DC4BA6" w:rsidRDefault="00A870FE" w:rsidP="0070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A870FE" w:rsidRPr="00DC4BA6" w:rsidTr="00707B87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FE" w:rsidRPr="00DC4BA6" w:rsidRDefault="00A870FE" w:rsidP="00AD17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FE" w:rsidRPr="00DC4BA6" w:rsidRDefault="00A870FE" w:rsidP="00707B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чтение. </w:t>
            </w: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70FE" w:rsidRPr="00DC4BA6" w:rsidRDefault="00A870FE" w:rsidP="0070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1D3F22" w:rsidRPr="00DC4BA6" w:rsidRDefault="001D3F22" w:rsidP="001D3F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Разрешается (по согласованию с родителями) использовать тетради на печатной основе, которые имеют соответствующий гриф, но их применение не является обязательным.</w:t>
      </w:r>
    </w:p>
    <w:p w:rsidR="00493C47" w:rsidRPr="00DC4BA6" w:rsidRDefault="00493C47" w:rsidP="00E31933">
      <w:pPr>
        <w:pStyle w:val="Default"/>
        <w:rPr>
          <w:b/>
          <w:sz w:val="28"/>
          <w:szCs w:val="28"/>
        </w:rPr>
      </w:pPr>
    </w:p>
    <w:p w:rsidR="00A870FE" w:rsidRPr="00DC4BA6" w:rsidRDefault="00A870FE" w:rsidP="00A870FE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Учебный предмет «Украинский язык»</w:t>
      </w:r>
    </w:p>
    <w:p w:rsidR="00493C47" w:rsidRPr="00DC4BA6" w:rsidRDefault="00493C47" w:rsidP="005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2F0" w:rsidRPr="00DC4BA6" w:rsidRDefault="00C0447B" w:rsidP="005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Содержание обучения украинскому языку основывается на речевой, языковой, социокультурной </w:t>
      </w:r>
      <w:proofErr w:type="gramStart"/>
      <w:r w:rsidRPr="00DC4BA6">
        <w:rPr>
          <w:rFonts w:ascii="Times New Roman" w:hAnsi="Times New Roman" w:cs="Times New Roman"/>
          <w:sz w:val="28"/>
          <w:szCs w:val="28"/>
        </w:rPr>
        <w:t>линиях</w:t>
      </w:r>
      <w:proofErr w:type="gramEnd"/>
      <w:r w:rsidRPr="00DC4BA6">
        <w:rPr>
          <w:rFonts w:ascii="Times New Roman" w:hAnsi="Times New Roman" w:cs="Times New Roman"/>
          <w:sz w:val="28"/>
          <w:szCs w:val="28"/>
        </w:rPr>
        <w:t xml:space="preserve">, которые тесно взаимосвязаны между собой и направлены на достижение </w:t>
      </w:r>
      <w:r w:rsidR="00C0319E" w:rsidRPr="00DC4BA6">
        <w:rPr>
          <w:rFonts w:ascii="Times New Roman" w:hAnsi="Times New Roman" w:cs="Times New Roman"/>
          <w:sz w:val="28"/>
          <w:szCs w:val="28"/>
        </w:rPr>
        <w:t xml:space="preserve">предметных, личностных, </w:t>
      </w:r>
      <w:proofErr w:type="spellStart"/>
      <w:r w:rsidR="00C0319E" w:rsidRPr="00DC4BA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результатов в течение всего периода обучения.</w:t>
      </w:r>
    </w:p>
    <w:p w:rsidR="00C0319E" w:rsidRPr="00DC4BA6" w:rsidRDefault="00C0319E" w:rsidP="00C03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C0319E" w:rsidRPr="00DC4BA6" w:rsidRDefault="00C0319E" w:rsidP="00C03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C0319E" w:rsidRPr="00DC4BA6" w:rsidRDefault="00C0319E" w:rsidP="00C03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BA6">
        <w:rPr>
          <w:rFonts w:ascii="Times New Roman" w:hAnsi="Times New Roman" w:cs="Times New Roman"/>
          <w:sz w:val="28"/>
          <w:szCs w:val="28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  <w:proofErr w:type="gramEnd"/>
    </w:p>
    <w:p w:rsidR="00C0319E" w:rsidRPr="00DC4BA6" w:rsidRDefault="00C0319E" w:rsidP="00C03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</w:t>
      </w:r>
      <w:r w:rsidRPr="00DC4BA6">
        <w:rPr>
          <w:rFonts w:ascii="Times New Roman" w:hAnsi="Times New Roman" w:cs="Times New Roman"/>
          <w:sz w:val="28"/>
          <w:szCs w:val="28"/>
        </w:rPr>
        <w:lastRenderedPageBreak/>
        <w:t>анализа материала русского и украинского языков и изучение особенностей украинского языка. При изучении украинского языка необходимо учитывать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языке. Целесообразно уделять внимание практической направленности уроков: развитию словарного запаса, построению грамматических конструкций, работе с предложением.</w:t>
      </w:r>
    </w:p>
    <w:p w:rsidR="00C0319E" w:rsidRPr="00DC4BA6" w:rsidRDefault="00C0319E" w:rsidP="00C03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Социокультурная линия направлена на знакомство учащихся с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C0447B" w:rsidRPr="00DC4BA6" w:rsidRDefault="007C34AC" w:rsidP="007C34A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 1 класса </w:t>
      </w:r>
      <w:r w:rsidR="00F72858" w:rsidRPr="00DC4BA6">
        <w:rPr>
          <w:rFonts w:ascii="Times New Roman" w:hAnsi="Times New Roman" w:cs="Times New Roman"/>
          <w:sz w:val="28"/>
          <w:szCs w:val="28"/>
        </w:rPr>
        <w:t>(</w:t>
      </w:r>
      <w:r w:rsidR="00F72858" w:rsidRPr="00DC4BA6">
        <w:rPr>
          <w:rFonts w:ascii="Times New Roman" w:hAnsi="Times New Roman" w:cs="Times New Roman"/>
          <w:i/>
          <w:sz w:val="28"/>
          <w:szCs w:val="28"/>
        </w:rPr>
        <w:t>в школах с русским языком обучения)</w:t>
      </w:r>
      <w:r w:rsidR="00F7285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начинается формирование умения и навыков устной речи, которое продолжается на протяжении всего периода обучения.</w:t>
      </w:r>
      <w:r w:rsidRPr="00DC4BA6">
        <w:rPr>
          <w:rFonts w:ascii="Times New Roman" w:hAnsi="Times New Roman" w:cs="Times New Roman"/>
        </w:rPr>
        <w:t xml:space="preserve"> </w:t>
      </w:r>
      <w:r w:rsidR="001E4BCF" w:rsidRPr="00DC4BA6">
        <w:rPr>
          <w:rFonts w:ascii="Times New Roman" w:hAnsi="Times New Roman" w:cs="Times New Roman"/>
        </w:rPr>
        <w:t>С</w:t>
      </w:r>
      <w:r w:rsidR="00EE01F8" w:rsidRPr="00DC4BA6">
        <w:rPr>
          <w:rFonts w:ascii="Times New Roman" w:hAnsi="Times New Roman" w:cs="Times New Roman"/>
          <w:sz w:val="28"/>
          <w:szCs w:val="28"/>
        </w:rPr>
        <w:t>о 2 класса</w:t>
      </w:r>
      <w:r w:rsidR="001E4BCF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02445F" w:rsidRPr="00DC4BA6">
        <w:rPr>
          <w:rFonts w:ascii="Times New Roman" w:hAnsi="Times New Roman" w:cs="Times New Roman"/>
          <w:sz w:val="28"/>
          <w:szCs w:val="28"/>
        </w:rPr>
        <w:t>у</w:t>
      </w:r>
      <w:r w:rsidRPr="00DC4BA6">
        <w:rPr>
          <w:rFonts w:ascii="Times New Roman" w:hAnsi="Times New Roman" w:cs="Times New Roman"/>
          <w:sz w:val="28"/>
          <w:szCs w:val="28"/>
        </w:rPr>
        <w:t>мения и навыки чтения и письма на украинском языке формируются, когда учащиеся уже владеют определённой речевой базой: умением правильного произношения украинских звуков, вести диалог и рассказывать, а также имеют определённый словарный запас.</w:t>
      </w:r>
    </w:p>
    <w:p w:rsidR="007C34AC" w:rsidRPr="00DC4BA6" w:rsidRDefault="007C34AC" w:rsidP="007C34A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</w:t>
      </w:r>
    </w:p>
    <w:p w:rsidR="00707B87" w:rsidRPr="00DC4BA6" w:rsidRDefault="00707B87" w:rsidP="0070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</w:t>
      </w:r>
      <w:r w:rsidRPr="00DC4BA6">
        <w:rPr>
          <w:rFonts w:ascii="Times New Roman" w:hAnsi="Times New Roman" w:cs="Times New Roman"/>
          <w:i/>
          <w:sz w:val="28"/>
          <w:szCs w:val="28"/>
        </w:rPr>
        <w:t xml:space="preserve">украинского языка </w:t>
      </w:r>
      <w:r w:rsidRPr="00DC4BA6">
        <w:rPr>
          <w:rFonts w:ascii="Times New Roman" w:hAnsi="Times New Roman" w:cs="Times New Roman"/>
          <w:sz w:val="28"/>
          <w:szCs w:val="28"/>
        </w:rPr>
        <w:t>в начальной школе выделяется:</w:t>
      </w:r>
    </w:p>
    <w:p w:rsidR="00707B87" w:rsidRPr="00DC4BA6" w:rsidRDefault="00707B87" w:rsidP="00555F2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(учреждения) с русским языком обучения с изучением украинского языка </w:t>
      </w:r>
    </w:p>
    <w:p w:rsidR="00707B87" w:rsidRPr="00DC4BA6" w:rsidRDefault="00707B87" w:rsidP="00707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5-дневная и 6-дневная недели </w:t>
      </w:r>
      <w:r w:rsidR="007856FD" w:rsidRPr="00DC4BA6">
        <w:rPr>
          <w:rFonts w:ascii="Times New Roman" w:hAnsi="Times New Roman" w:cs="Times New Roman"/>
          <w:sz w:val="28"/>
          <w:szCs w:val="28"/>
        </w:rPr>
        <w:t>337</w:t>
      </w:r>
      <w:r w:rsidR="00FE04C5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часов. В I классе предусмотрен устный курс</w:t>
      </w:r>
      <w:r w:rsidR="007856FD" w:rsidRPr="00DC4BA6">
        <w:rPr>
          <w:rFonts w:ascii="Times New Roman" w:hAnsi="Times New Roman" w:cs="Times New Roman"/>
          <w:sz w:val="28"/>
          <w:szCs w:val="28"/>
        </w:rPr>
        <w:t xml:space="preserve"> – 99 часов</w:t>
      </w:r>
      <w:r w:rsidRPr="00DC4BA6">
        <w:rPr>
          <w:rFonts w:ascii="Times New Roman" w:hAnsi="Times New Roman" w:cs="Times New Roman"/>
          <w:sz w:val="28"/>
          <w:szCs w:val="28"/>
        </w:rPr>
        <w:t xml:space="preserve"> (3 часа в неделю, 33 учебные недели), во II классе – обучение украинской грамоте,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курс </w:t>
      </w:r>
      <w:r w:rsidR="007856FD" w:rsidRPr="00DC4BA6">
        <w:rPr>
          <w:rFonts w:ascii="Times New Roman" w:hAnsi="Times New Roman" w:cs="Times New Roman"/>
          <w:sz w:val="28"/>
          <w:szCs w:val="28"/>
        </w:rPr>
        <w:t xml:space="preserve">– 102 часа </w:t>
      </w:r>
      <w:r w:rsidRPr="00DC4BA6">
        <w:rPr>
          <w:rFonts w:ascii="Times New Roman" w:hAnsi="Times New Roman" w:cs="Times New Roman"/>
          <w:sz w:val="28"/>
          <w:szCs w:val="28"/>
        </w:rPr>
        <w:t>(</w:t>
      </w:r>
      <w:r w:rsidR="007856FD" w:rsidRPr="00DC4BA6">
        <w:rPr>
          <w:rFonts w:ascii="Times New Roman" w:hAnsi="Times New Roman" w:cs="Times New Roman"/>
          <w:sz w:val="28"/>
          <w:szCs w:val="28"/>
        </w:rPr>
        <w:t>3</w:t>
      </w:r>
      <w:r w:rsidRPr="00DC4BA6">
        <w:rPr>
          <w:rFonts w:ascii="Times New Roman" w:hAnsi="Times New Roman" w:cs="Times New Roman"/>
          <w:sz w:val="28"/>
          <w:szCs w:val="28"/>
        </w:rPr>
        <w:t xml:space="preserve"> часа в неделю, 34 учебные недели); в III</w:t>
      </w:r>
      <w:r w:rsidR="00EE01F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>IV классах –</w:t>
      </w:r>
      <w:r w:rsidR="00C847F9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7856FD" w:rsidRPr="00DC4BA6">
        <w:rPr>
          <w:rFonts w:ascii="Times New Roman" w:hAnsi="Times New Roman" w:cs="Times New Roman"/>
          <w:sz w:val="28"/>
          <w:szCs w:val="28"/>
        </w:rPr>
        <w:t xml:space="preserve">68 часов </w:t>
      </w:r>
      <w:r w:rsidRPr="00DC4BA6">
        <w:rPr>
          <w:rFonts w:ascii="Times New Roman" w:hAnsi="Times New Roman" w:cs="Times New Roman"/>
          <w:sz w:val="28"/>
          <w:szCs w:val="28"/>
        </w:rPr>
        <w:t>(2 часа в неделю,</w:t>
      </w:r>
      <w:r w:rsidR="007856FD" w:rsidRPr="00DC4BA6">
        <w:rPr>
          <w:rFonts w:ascii="Times New Roman" w:hAnsi="Times New Roman" w:cs="Times New Roman"/>
          <w:sz w:val="28"/>
          <w:szCs w:val="28"/>
        </w:rPr>
        <w:t xml:space="preserve"> 34 учебные недели</w:t>
      </w:r>
      <w:r w:rsidRPr="00DC4BA6">
        <w:rPr>
          <w:rFonts w:ascii="Times New Roman" w:hAnsi="Times New Roman" w:cs="Times New Roman"/>
          <w:sz w:val="28"/>
          <w:szCs w:val="28"/>
        </w:rPr>
        <w:t>).</w:t>
      </w:r>
    </w:p>
    <w:p w:rsidR="00707B87" w:rsidRPr="00DC4BA6" w:rsidRDefault="00555F27" w:rsidP="0070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2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.Образовательные организации (учреждения) с украинским языком обучения с изучением русского языка 5-дневная и 6-дневная недели </w:t>
      </w:r>
      <w:r w:rsidR="00C847F9" w:rsidRPr="00DC4BA6">
        <w:rPr>
          <w:rFonts w:ascii="Times New Roman" w:hAnsi="Times New Roman" w:cs="Times New Roman"/>
          <w:sz w:val="28"/>
          <w:szCs w:val="28"/>
        </w:rPr>
        <w:t xml:space="preserve"> – 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A01D6B" w:rsidRPr="00DC4BA6">
        <w:rPr>
          <w:rFonts w:ascii="Times New Roman" w:hAnsi="Times New Roman" w:cs="Times New Roman"/>
          <w:sz w:val="28"/>
          <w:szCs w:val="28"/>
        </w:rPr>
        <w:t>471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</w:t>
      </w:r>
      <w:r w:rsidR="00707B87" w:rsidRPr="00DC4BA6">
        <w:rPr>
          <w:rFonts w:ascii="Times New Roman" w:hAnsi="Times New Roman" w:cs="Times New Roman"/>
          <w:sz w:val="28"/>
          <w:szCs w:val="28"/>
        </w:rPr>
        <w:t>. В 1 классе</w:t>
      </w:r>
      <w:r w:rsidR="00A01D6B" w:rsidRPr="00DC4BA6">
        <w:rPr>
          <w:rFonts w:ascii="Times New Roman" w:hAnsi="Times New Roman" w:cs="Times New Roman"/>
          <w:sz w:val="28"/>
          <w:szCs w:val="28"/>
        </w:rPr>
        <w:t xml:space="preserve"> (обучение грамоте)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– </w:t>
      </w:r>
      <w:r w:rsidR="00A01D6B" w:rsidRPr="00DC4BA6">
        <w:rPr>
          <w:rFonts w:ascii="Times New Roman" w:hAnsi="Times New Roman" w:cs="Times New Roman"/>
          <w:sz w:val="28"/>
          <w:szCs w:val="28"/>
        </w:rPr>
        <w:t>165</w:t>
      </w:r>
      <w:r w:rsidR="00FE04C5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707B87" w:rsidRPr="00DC4BA6">
        <w:rPr>
          <w:rFonts w:ascii="Times New Roman" w:hAnsi="Times New Roman" w:cs="Times New Roman"/>
          <w:sz w:val="28"/>
          <w:szCs w:val="28"/>
        </w:rPr>
        <w:t>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A01D6B" w:rsidRPr="00DC4BA6">
        <w:rPr>
          <w:rFonts w:ascii="Times New Roman" w:hAnsi="Times New Roman" w:cs="Times New Roman"/>
          <w:sz w:val="28"/>
          <w:szCs w:val="28"/>
        </w:rPr>
        <w:t>5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в неделю, 33 учебные недели)</w:t>
      </w:r>
      <w:r w:rsidR="00A01D6B" w:rsidRPr="00DC4BA6">
        <w:rPr>
          <w:rFonts w:ascii="Times New Roman" w:hAnsi="Times New Roman" w:cs="Times New Roman"/>
          <w:sz w:val="28"/>
          <w:szCs w:val="28"/>
        </w:rPr>
        <w:t xml:space="preserve">. 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Во 2-4 классах на уроки </w:t>
      </w:r>
      <w:r w:rsidR="0002445F" w:rsidRPr="00DC4BA6">
        <w:rPr>
          <w:rFonts w:ascii="Times New Roman" w:hAnsi="Times New Roman" w:cs="Times New Roman"/>
          <w:sz w:val="28"/>
          <w:szCs w:val="28"/>
        </w:rPr>
        <w:t>украинского языка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отводится по </w:t>
      </w:r>
      <w:r w:rsidR="0002445F" w:rsidRPr="00DC4BA6">
        <w:rPr>
          <w:rFonts w:ascii="Times New Roman" w:hAnsi="Times New Roman" w:cs="Times New Roman"/>
          <w:sz w:val="28"/>
          <w:szCs w:val="28"/>
        </w:rPr>
        <w:t>102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02445F" w:rsidRPr="00DC4BA6">
        <w:rPr>
          <w:rFonts w:ascii="Times New Roman" w:hAnsi="Times New Roman" w:cs="Times New Roman"/>
          <w:sz w:val="28"/>
          <w:szCs w:val="28"/>
        </w:rPr>
        <w:t>3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="00707B87" w:rsidRPr="00DC4BA6">
        <w:rPr>
          <w:rFonts w:ascii="Times New Roman" w:hAnsi="Times New Roman" w:cs="Times New Roman"/>
          <w:sz w:val="28"/>
          <w:szCs w:val="28"/>
        </w:rPr>
        <w:t xml:space="preserve"> в неделю, 34 учебные недели в каждом классе).</w:t>
      </w:r>
    </w:p>
    <w:p w:rsidR="005051E7" w:rsidRPr="00DC4BA6" w:rsidRDefault="005051E7" w:rsidP="0050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>Преподавание предмета «Украинский язык» в образовательных учреждениях Луганской Народной Республики осуществляется по следующим программ</w:t>
      </w:r>
      <w:r w:rsidR="002467F8" w:rsidRPr="00DC4BA6">
        <w:rPr>
          <w:rFonts w:ascii="Times New Roman" w:hAnsi="Times New Roman" w:cs="Times New Roman"/>
          <w:sz w:val="28"/>
          <w:szCs w:val="28"/>
        </w:rPr>
        <w:t>ам</w:t>
      </w:r>
      <w:r w:rsidRPr="00DC4B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6FA3" w:rsidRDefault="00F73437" w:rsidP="00D36FA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5051E7" w:rsidRPr="00DC4BA6">
        <w:rPr>
          <w:rFonts w:ascii="Times New Roman" w:hAnsi="Times New Roman" w:cs="Times New Roman"/>
          <w:sz w:val="28"/>
          <w:szCs w:val="28"/>
        </w:rPr>
        <w:t>Примерная программа для образовательных организаций (учреждений) Луганской Народной Республики (с русским языком обучения).</w:t>
      </w:r>
      <w:r w:rsidR="00EE01F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5051E7" w:rsidRPr="00DC4BA6">
        <w:rPr>
          <w:rFonts w:ascii="Times New Roman" w:hAnsi="Times New Roman" w:cs="Times New Roman"/>
          <w:sz w:val="28"/>
          <w:szCs w:val="28"/>
        </w:rPr>
        <w:t>Украинский язык. I-IV</w:t>
      </w:r>
      <w:r w:rsidR="00EE01F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5051E7" w:rsidRPr="00DC4BA6">
        <w:rPr>
          <w:rFonts w:ascii="Times New Roman" w:hAnsi="Times New Roman" w:cs="Times New Roman"/>
          <w:sz w:val="28"/>
          <w:szCs w:val="28"/>
        </w:rPr>
        <w:t>классы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="005051E7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>риказ МОН ЛНР №483 от 27.12.2016)</w:t>
      </w:r>
      <w:r w:rsidR="00D36FA3">
        <w:rPr>
          <w:rFonts w:ascii="Times New Roman" w:hAnsi="Times New Roman" w:cs="Times New Roman"/>
          <w:sz w:val="28"/>
          <w:szCs w:val="28"/>
        </w:rPr>
        <w:t>.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B7E" w:rsidRPr="00DC4BA6" w:rsidRDefault="00F73437" w:rsidP="00D36FA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DC4BA6">
        <w:rPr>
          <w:rFonts w:ascii="Times New Roman" w:hAnsi="Times New Roman" w:cs="Times New Roman"/>
          <w:iCs/>
          <w:sz w:val="28"/>
          <w:szCs w:val="28"/>
        </w:rPr>
        <w:t>Примерная образовательная программа по украинскому языку 1-4 классы для общеобразовательных школ с украинским языком обучения,</w:t>
      </w:r>
      <w:r w:rsidRPr="00DC4BA6">
        <w:rPr>
          <w:rFonts w:ascii="Times New Roman" w:hAnsi="Times New Roman" w:cs="Times New Roman"/>
          <w:sz w:val="28"/>
          <w:szCs w:val="28"/>
        </w:rPr>
        <w:t xml:space="preserve"> утвержденная Министерством образования и науки Луганской Народной Республики (2015г)</w:t>
      </w:r>
      <w:r w:rsidR="002D0B7E" w:rsidRPr="00DC4BA6">
        <w:rPr>
          <w:rFonts w:ascii="Times New Roman" w:hAnsi="Times New Roman" w:cs="Times New Roman"/>
          <w:sz w:val="28"/>
          <w:szCs w:val="28"/>
        </w:rPr>
        <w:t>.</w:t>
      </w:r>
      <w:r w:rsidR="00525872" w:rsidRPr="00DC4BA6">
        <w:rPr>
          <w:rFonts w:ascii="Times New Roman" w:hAnsi="Times New Roman" w:cs="Times New Roman"/>
          <w:sz w:val="28"/>
        </w:rPr>
        <w:t xml:space="preserve"> (</w:t>
      </w:r>
      <w:hyperlink r:id="rId10" w:history="1">
        <w:r w:rsidR="00525872"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="00525872"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FE04C5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</w:p>
    <w:p w:rsidR="00D36FA3" w:rsidRDefault="00D36FA3" w:rsidP="00C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FA3" w:rsidRDefault="00D36FA3" w:rsidP="00C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FA3" w:rsidRDefault="00D36FA3" w:rsidP="00C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7F9" w:rsidRPr="00DC4BA6" w:rsidRDefault="00C847F9" w:rsidP="00C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«Украинский язык» осуществляется по 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C847F9" w:rsidRPr="00DC4BA6" w:rsidTr="005370CF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7F9" w:rsidRPr="00DC4BA6" w:rsidRDefault="00C847F9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7F9" w:rsidRPr="00DC4BA6" w:rsidRDefault="00C847F9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7F9" w:rsidRPr="00DC4BA6" w:rsidRDefault="00C847F9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C847F9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7F9" w:rsidRPr="00DC4BA6" w:rsidRDefault="00F73437" w:rsidP="00F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Чорная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Редцец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Н.А., Плотникова С.В.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7F9" w:rsidRPr="00DC4BA6" w:rsidRDefault="00C847F9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Украинский язык.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7F9" w:rsidRPr="00DC4BA6" w:rsidRDefault="00C847F9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343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F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Чорная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Редцец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Н.А., Харламова А.В.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437" w:rsidRPr="00DC4BA6" w:rsidRDefault="00F73437" w:rsidP="005370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Украинский язык. </w:t>
            </w: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343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F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Чорная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Редцец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Н.А., Деева Л.В.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Украинский язык.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343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F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Чорная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Редцец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Н.А., Кутузова Л.В.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Украинский язык.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37" w:rsidRPr="00DC4BA6" w:rsidRDefault="00F7343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C847F9" w:rsidRPr="00DC4BA6" w:rsidRDefault="00C847F9" w:rsidP="00C84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067" w:rsidRPr="00DC4BA6" w:rsidRDefault="003D3067" w:rsidP="00A870FE">
      <w:pPr>
        <w:pStyle w:val="Default"/>
        <w:ind w:firstLine="709"/>
        <w:jc w:val="center"/>
        <w:rPr>
          <w:b/>
          <w:sz w:val="28"/>
          <w:szCs w:val="28"/>
        </w:rPr>
      </w:pPr>
    </w:p>
    <w:p w:rsidR="00493C47" w:rsidRPr="00DC4BA6" w:rsidRDefault="00A870FE" w:rsidP="00A870FE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Учебный предмет</w:t>
      </w:r>
    </w:p>
    <w:p w:rsidR="00A870FE" w:rsidRPr="00DC4BA6" w:rsidRDefault="00A870FE" w:rsidP="00A870FE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 xml:space="preserve"> «Литературное чтение на украинском языке»</w:t>
      </w:r>
    </w:p>
    <w:p w:rsidR="00493C47" w:rsidRPr="00DC4BA6" w:rsidRDefault="00493C47" w:rsidP="00A0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0FE" w:rsidRPr="00DC4BA6" w:rsidRDefault="002467F8" w:rsidP="00A0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Предмет «Литературное чтение на украинском языке» является комплексным разделом обучения украинскому языку в общеобразовательных школах.</w:t>
      </w:r>
    </w:p>
    <w:p w:rsidR="00A01D6B" w:rsidRPr="00DC4BA6" w:rsidRDefault="00A01D6B" w:rsidP="00A0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Основной целью данного предмета является формирование читательской компетентности младших школьников, которая является базовой составляющей коммуникативной и познавательной компетентностей, ознакомление учеников с украинской детской литературой как искусством слова, подготовка их к систематическому курсу украинской литературы в основной школе.</w:t>
      </w:r>
    </w:p>
    <w:p w:rsidR="00A01D6B" w:rsidRPr="00DC4BA6" w:rsidRDefault="00A01D6B" w:rsidP="00A0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Согласно примерному учебному плану начального общего образования образовательных организаций (учреждений) Луганской Народной Республики </w:t>
      </w:r>
      <w:r w:rsidRPr="00DC4BA6">
        <w:rPr>
          <w:rFonts w:ascii="Times New Roman" w:hAnsi="Times New Roman" w:cs="Times New Roman"/>
          <w:sz w:val="28"/>
          <w:szCs w:val="28"/>
        </w:rPr>
        <w:lastRenderedPageBreak/>
        <w:t xml:space="preserve">на изучение </w:t>
      </w:r>
      <w:r w:rsidR="00F72858" w:rsidRPr="00DC4BA6">
        <w:rPr>
          <w:rFonts w:ascii="Times New Roman" w:hAnsi="Times New Roman" w:cs="Times New Roman"/>
          <w:i/>
          <w:sz w:val="28"/>
          <w:szCs w:val="28"/>
        </w:rPr>
        <w:t>Л</w:t>
      </w:r>
      <w:r w:rsidRPr="00DC4BA6">
        <w:rPr>
          <w:rFonts w:ascii="Times New Roman" w:hAnsi="Times New Roman" w:cs="Times New Roman"/>
          <w:i/>
          <w:sz w:val="28"/>
          <w:szCs w:val="28"/>
        </w:rPr>
        <w:t>итературного чтения на украинском языке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начальной школе выделяется:</w:t>
      </w:r>
    </w:p>
    <w:p w:rsidR="00A01D6B" w:rsidRPr="00DC4BA6" w:rsidRDefault="00A01D6B" w:rsidP="00F72858">
      <w:pPr>
        <w:pStyle w:val="a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Образовательные организации (учреждения) с русским языком обучения с изучением украинского языка 5-дневная и 6-дневная недели – 68ч. В III</w:t>
      </w:r>
      <w:r w:rsidR="00EE01F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>IV классах – 34 часа (1 час в неделю, 34 учебные недели).</w:t>
      </w:r>
    </w:p>
    <w:p w:rsidR="00A01D6B" w:rsidRPr="00DC4BA6" w:rsidRDefault="00A01D6B" w:rsidP="00A0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2.Образовательные организации (учреждения) с украинским языком обучения с изучением русского языка </w:t>
      </w:r>
      <w:r w:rsidR="00EE01F8" w:rsidRPr="00DC4BA6">
        <w:rPr>
          <w:rFonts w:ascii="Times New Roman" w:hAnsi="Times New Roman" w:cs="Times New Roman"/>
          <w:sz w:val="28"/>
          <w:szCs w:val="28"/>
        </w:rPr>
        <w:t>5-дневная и 6-дневная недели</w:t>
      </w:r>
      <w:r w:rsidRPr="00DC4BA6">
        <w:rPr>
          <w:rFonts w:ascii="Times New Roman" w:hAnsi="Times New Roman" w:cs="Times New Roman"/>
          <w:sz w:val="28"/>
          <w:szCs w:val="28"/>
        </w:rPr>
        <w:t xml:space="preserve"> – 204 ч. Во II–IV классах отводится по 68 ч (2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в неделю, 34 учебные недели в каждом классе).</w:t>
      </w:r>
    </w:p>
    <w:p w:rsidR="002D0B7E" w:rsidRPr="00DC4BA6" w:rsidRDefault="002D0B7E" w:rsidP="002D0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Преподавание предмета </w:t>
      </w:r>
      <w:r w:rsidR="002467F8" w:rsidRPr="00DC4BA6">
        <w:rPr>
          <w:rFonts w:ascii="Times New Roman" w:hAnsi="Times New Roman" w:cs="Times New Roman"/>
          <w:sz w:val="28"/>
          <w:szCs w:val="28"/>
        </w:rPr>
        <w:t xml:space="preserve">«Литературное чтение на украинском языке» </w:t>
      </w:r>
      <w:r w:rsidRPr="00DC4BA6">
        <w:rPr>
          <w:rFonts w:ascii="Times New Roman" w:hAnsi="Times New Roman" w:cs="Times New Roman"/>
          <w:sz w:val="28"/>
          <w:szCs w:val="28"/>
        </w:rPr>
        <w:t>в образовательных учреждениях Луганской Народной Республики осуществляется по следующим программ</w:t>
      </w:r>
      <w:r w:rsidR="002467F8" w:rsidRPr="00DC4BA6">
        <w:rPr>
          <w:rFonts w:ascii="Times New Roman" w:hAnsi="Times New Roman" w:cs="Times New Roman"/>
          <w:sz w:val="28"/>
          <w:szCs w:val="28"/>
        </w:rPr>
        <w:t>ам</w:t>
      </w:r>
      <w:r w:rsidRPr="00DC4B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6FA3" w:rsidRDefault="002D0B7E" w:rsidP="00D36FA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2467F8" w:rsidRPr="00DC4BA6">
        <w:rPr>
          <w:rFonts w:ascii="Times New Roman" w:hAnsi="Times New Roman" w:cs="Times New Roman"/>
          <w:sz w:val="28"/>
          <w:szCs w:val="28"/>
        </w:rPr>
        <w:t>Примерная программа для образовательных организаций (учреждений) Луганской Народной Республики по литературному чтению на украинском языке (с русским языком обучения) для III-IV 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="002467F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27.12.2016) </w:t>
      </w:r>
    </w:p>
    <w:p w:rsidR="002D0B7E" w:rsidRPr="00DC4BA6" w:rsidRDefault="002D0B7E" w:rsidP="00D36FA3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DC4BA6">
        <w:rPr>
          <w:rFonts w:ascii="Times New Roman" w:hAnsi="Times New Roman" w:cs="Times New Roman"/>
          <w:iCs/>
          <w:sz w:val="28"/>
          <w:szCs w:val="28"/>
        </w:rPr>
        <w:t xml:space="preserve">Примерная образовательная программа по </w:t>
      </w:r>
      <w:r w:rsidR="002467F8" w:rsidRPr="00DC4BA6">
        <w:rPr>
          <w:rFonts w:ascii="Times New Roman" w:hAnsi="Times New Roman" w:cs="Times New Roman"/>
          <w:iCs/>
          <w:sz w:val="28"/>
          <w:szCs w:val="28"/>
        </w:rPr>
        <w:t>литературному чтению</w:t>
      </w:r>
      <w:r w:rsidRPr="00DC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67F8" w:rsidRPr="00DC4BA6">
        <w:rPr>
          <w:rFonts w:ascii="Times New Roman" w:hAnsi="Times New Roman" w:cs="Times New Roman"/>
          <w:iCs/>
          <w:sz w:val="28"/>
          <w:szCs w:val="28"/>
        </w:rPr>
        <w:t>2</w:t>
      </w:r>
      <w:r w:rsidRPr="00DC4BA6">
        <w:rPr>
          <w:rFonts w:ascii="Times New Roman" w:hAnsi="Times New Roman" w:cs="Times New Roman"/>
          <w:iCs/>
          <w:sz w:val="28"/>
          <w:szCs w:val="28"/>
        </w:rPr>
        <w:t>-4 классы для общеобразовательных школ с украинским языком обучения,</w:t>
      </w:r>
      <w:r w:rsidRPr="00DC4BA6">
        <w:rPr>
          <w:rFonts w:ascii="Times New Roman" w:hAnsi="Times New Roman" w:cs="Times New Roman"/>
          <w:sz w:val="28"/>
          <w:szCs w:val="28"/>
        </w:rPr>
        <w:t xml:space="preserve"> утвержденная Министерством образования и науки Луганской Народной Республики (2015г).</w:t>
      </w:r>
      <w:r w:rsidR="00525872" w:rsidRPr="00DC4BA6">
        <w:rPr>
          <w:rFonts w:ascii="Times New Roman" w:hAnsi="Times New Roman" w:cs="Times New Roman"/>
          <w:sz w:val="28"/>
        </w:rPr>
        <w:t xml:space="preserve"> (</w:t>
      </w:r>
      <w:hyperlink r:id="rId11" w:history="1">
        <w:r w:rsidR="00525872"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="00525872"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EE01F8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</w:p>
    <w:p w:rsidR="002D0B7E" w:rsidRPr="00DC4BA6" w:rsidRDefault="002D0B7E" w:rsidP="002D0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«Литературное чтение на украинском языке» осуществляется по 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2D0B7E" w:rsidRPr="00DC4BA6" w:rsidTr="005370CF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2D0B7E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2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Чорная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Редцец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Н.А., </w:t>
            </w:r>
            <w:r w:rsidR="002467F8"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Волкова И.В.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D0B7E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24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Чорная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Редцец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Н.А., </w:t>
            </w:r>
            <w:proofErr w:type="spellStart"/>
            <w:r w:rsidR="002467F8"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Каражова</w:t>
            </w:r>
            <w:proofErr w:type="spellEnd"/>
            <w:r w:rsidR="002467F8"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Н.Н.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B7E" w:rsidRPr="00DC4BA6" w:rsidRDefault="002D0B7E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2D0B7E" w:rsidRPr="00DC4BA6" w:rsidRDefault="002D0B7E" w:rsidP="002D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0FE" w:rsidRPr="00DC4BA6" w:rsidRDefault="00A870FE" w:rsidP="00A870FE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Учебный предмет «Математика»</w:t>
      </w:r>
    </w:p>
    <w:p w:rsidR="00493C47" w:rsidRPr="00DC4BA6" w:rsidRDefault="00493C47" w:rsidP="003D3067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067" w:rsidRPr="00DC4BA6" w:rsidRDefault="003D3067" w:rsidP="003D3067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</w:t>
      </w:r>
      <w:r w:rsidRPr="00DC4BA6">
        <w:rPr>
          <w:rFonts w:ascii="Times New Roman" w:hAnsi="Times New Roman" w:cs="Times New Roman"/>
          <w:i/>
          <w:sz w:val="28"/>
          <w:szCs w:val="28"/>
        </w:rPr>
        <w:t>«Математика»</w:t>
      </w:r>
      <w:r w:rsidRPr="00DC4BA6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следующие темы «Числа и величины», «Текстовые задачи», «Пространственные отношения. Геометрические фигуры», «Геометрические величины», «Работа с информацией», в рамках которых должны быть сформированы следующие планируемые результаты: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моделировать ситуации, требующие перехода от одних единиц измерения к другим;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применять знание позиционной записи числа при сравнении чисел;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>понимать текст задачи, планировать ход решения, учитывая все условия, находить ответ и записывать его объяснения;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различать пространственные геометрические фигуры, характеризовать их свойства;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моделировать плоские и объемные тела, находить геометрическую величину разным способом;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знать различные способы измерения величин;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сравнивать и обобщать информацию, представленную в текстах, таблицах, схемах, диаграммах;</w:t>
      </w:r>
    </w:p>
    <w:p w:rsidR="003D3067" w:rsidRPr="00DC4BA6" w:rsidRDefault="003D3067" w:rsidP="003D3067">
      <w:pPr>
        <w:pStyle w:val="a4"/>
        <w:numPr>
          <w:ilvl w:val="0"/>
          <w:numId w:val="3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 использовать необходимую информацию в жизненных ситуациях.</w:t>
      </w:r>
    </w:p>
    <w:p w:rsidR="003D3067" w:rsidRPr="00DC4BA6" w:rsidRDefault="003D3067" w:rsidP="003D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математики в начальной школе выделяется:</w:t>
      </w:r>
    </w:p>
    <w:p w:rsidR="003D3067" w:rsidRPr="00DC4BA6" w:rsidRDefault="003D3067" w:rsidP="003D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5-дневная и 6-дневная недели – 540 часов. В I</w:t>
      </w:r>
      <w:r w:rsidR="00D85E46" w:rsidRPr="00DC4BA6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450806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– 132 часа (4 часа в неделю, 33 учебные недели).</w:t>
      </w:r>
      <w:r w:rsidR="00450806" w:rsidRPr="00DC4BA6">
        <w:rPr>
          <w:rFonts w:ascii="Times New Roman" w:hAnsi="Times New Roman" w:cs="Times New Roman"/>
          <w:sz w:val="28"/>
          <w:szCs w:val="28"/>
        </w:rPr>
        <w:t xml:space="preserve"> II</w:t>
      </w:r>
      <w:r w:rsidR="00D85E46" w:rsidRPr="00DC4BA6">
        <w:rPr>
          <w:rFonts w:ascii="Times New Roman" w:hAnsi="Times New Roman" w:cs="Times New Roman"/>
          <w:sz w:val="28"/>
          <w:szCs w:val="28"/>
        </w:rPr>
        <w:t>-</w:t>
      </w:r>
      <w:r w:rsidR="00450806" w:rsidRPr="00DC4BA6">
        <w:rPr>
          <w:rFonts w:ascii="Times New Roman" w:hAnsi="Times New Roman" w:cs="Times New Roman"/>
          <w:sz w:val="28"/>
          <w:szCs w:val="28"/>
        </w:rPr>
        <w:t xml:space="preserve">IV </w:t>
      </w:r>
      <w:proofErr w:type="gramStart"/>
      <w:r w:rsidR="00450806" w:rsidRPr="00DC4BA6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="00450806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5370CF" w:rsidRPr="00DC4BA6">
        <w:rPr>
          <w:rFonts w:ascii="Times New Roman" w:hAnsi="Times New Roman" w:cs="Times New Roman"/>
          <w:sz w:val="28"/>
          <w:szCs w:val="28"/>
        </w:rPr>
        <w:t>– по 136 ч</w:t>
      </w:r>
      <w:r w:rsidR="00FE04C5" w:rsidRPr="00DC4BA6">
        <w:rPr>
          <w:rFonts w:ascii="Times New Roman" w:hAnsi="Times New Roman" w:cs="Times New Roman"/>
          <w:sz w:val="28"/>
          <w:szCs w:val="28"/>
        </w:rPr>
        <w:t>асов</w:t>
      </w:r>
      <w:r w:rsidR="005370CF" w:rsidRPr="00DC4BA6">
        <w:rPr>
          <w:rFonts w:ascii="Times New Roman" w:hAnsi="Times New Roman" w:cs="Times New Roman"/>
          <w:sz w:val="28"/>
          <w:szCs w:val="28"/>
        </w:rPr>
        <w:t xml:space="preserve"> (4 часа в неделю, 34 учебные недели)</w:t>
      </w:r>
    </w:p>
    <w:p w:rsidR="003D3067" w:rsidRPr="00DC4BA6" w:rsidRDefault="003D3067" w:rsidP="00525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«Математика» в начальной школе осуществляется по Примерной программе для образовательных организаций (учреждений) Луганской Народной Республики по математике для I-IV 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>риказ МОН ЛНР №483 от 27.12.2016</w:t>
      </w:r>
      <w:r w:rsidR="00D36FA3">
        <w:rPr>
          <w:rFonts w:ascii="Times New Roman" w:hAnsi="Times New Roman" w:cs="Times New Roman"/>
          <w:sz w:val="28"/>
          <w:szCs w:val="28"/>
        </w:rPr>
        <w:t>).</w:t>
      </w:r>
      <w:r w:rsidR="00525872" w:rsidRPr="00DC4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D85E46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  <w:proofErr w:type="gramEnd"/>
    </w:p>
    <w:p w:rsidR="003D3067" w:rsidRPr="00DC4BA6" w:rsidRDefault="003D3067" w:rsidP="003D3067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3D3067" w:rsidRPr="00DC4BA6" w:rsidRDefault="003D3067" w:rsidP="003D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Рекомендована к использованию в образовательном процессе авторская программа: </w:t>
      </w:r>
      <w:r w:rsidRPr="00DC4BA6">
        <w:rPr>
          <w:rFonts w:ascii="Times New Roman" w:hAnsi="Times New Roman" w:cs="Times New Roman"/>
          <w:bCs/>
          <w:sz w:val="28"/>
        </w:rPr>
        <w:t>Математика. Рабочие программы. Предметная линия учеб</w:t>
      </w:r>
      <w:r w:rsidR="00D85E46" w:rsidRPr="00DC4BA6">
        <w:rPr>
          <w:rFonts w:ascii="Times New Roman" w:hAnsi="Times New Roman" w:cs="Times New Roman"/>
          <w:bCs/>
          <w:sz w:val="28"/>
        </w:rPr>
        <w:t>ников системы «Школа России». 1-4 классы</w:t>
      </w:r>
      <w:r w:rsidRPr="00DC4BA6">
        <w:rPr>
          <w:rFonts w:ascii="Times New Roman" w:hAnsi="Times New Roman" w:cs="Times New Roman"/>
          <w:bCs/>
          <w:sz w:val="28"/>
        </w:rPr>
        <w:t>: учеб</w:t>
      </w:r>
      <w:proofErr w:type="gramStart"/>
      <w:r w:rsidRPr="00DC4BA6">
        <w:rPr>
          <w:rFonts w:ascii="Times New Roman" w:hAnsi="Times New Roman" w:cs="Times New Roman"/>
          <w:bCs/>
          <w:sz w:val="28"/>
        </w:rPr>
        <w:t>.</w:t>
      </w:r>
      <w:proofErr w:type="gramEnd"/>
      <w:r w:rsidRPr="00DC4BA6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DC4BA6">
        <w:rPr>
          <w:rFonts w:ascii="Times New Roman" w:hAnsi="Times New Roman" w:cs="Times New Roman"/>
          <w:bCs/>
          <w:sz w:val="28"/>
        </w:rPr>
        <w:t>п</w:t>
      </w:r>
      <w:proofErr w:type="gramEnd"/>
      <w:r w:rsidRPr="00DC4BA6">
        <w:rPr>
          <w:rFonts w:ascii="Times New Roman" w:hAnsi="Times New Roman" w:cs="Times New Roman"/>
          <w:bCs/>
          <w:sz w:val="28"/>
        </w:rPr>
        <w:t xml:space="preserve">особие  для  </w:t>
      </w:r>
      <w:proofErr w:type="spellStart"/>
      <w:r w:rsidRPr="00DC4BA6">
        <w:rPr>
          <w:rFonts w:ascii="Times New Roman" w:hAnsi="Times New Roman" w:cs="Times New Roman"/>
          <w:bCs/>
          <w:sz w:val="28"/>
        </w:rPr>
        <w:t>общеобра</w:t>
      </w:r>
      <w:r w:rsidR="00D85E46" w:rsidRPr="00DC4BA6">
        <w:rPr>
          <w:rFonts w:ascii="Times New Roman" w:hAnsi="Times New Roman" w:cs="Times New Roman"/>
          <w:bCs/>
          <w:sz w:val="28"/>
        </w:rPr>
        <w:t>зоват</w:t>
      </w:r>
      <w:proofErr w:type="spellEnd"/>
      <w:r w:rsidR="00D85E46" w:rsidRPr="00DC4BA6">
        <w:rPr>
          <w:rFonts w:ascii="Times New Roman" w:hAnsi="Times New Roman" w:cs="Times New Roman"/>
          <w:bCs/>
          <w:sz w:val="28"/>
        </w:rPr>
        <w:t>.  организаций / [М.И. Моро, С.И. Волкова,  С.</w:t>
      </w:r>
      <w:r w:rsidRPr="00DC4BA6">
        <w:rPr>
          <w:rFonts w:ascii="Times New Roman" w:hAnsi="Times New Roman" w:cs="Times New Roman"/>
          <w:bCs/>
          <w:sz w:val="28"/>
        </w:rPr>
        <w:t xml:space="preserve">В. Степанова  и  др.]. — 2-е  изд. </w:t>
      </w:r>
      <w:proofErr w:type="spellStart"/>
      <w:r w:rsidRPr="00DC4BA6">
        <w:rPr>
          <w:rFonts w:ascii="Times New Roman" w:hAnsi="Times New Roman" w:cs="Times New Roman"/>
          <w:bCs/>
          <w:sz w:val="28"/>
        </w:rPr>
        <w:t>перераб</w:t>
      </w:r>
      <w:proofErr w:type="spellEnd"/>
      <w:r w:rsidRPr="00DC4BA6">
        <w:rPr>
          <w:rFonts w:ascii="Times New Roman" w:hAnsi="Times New Roman" w:cs="Times New Roman"/>
          <w:bCs/>
          <w:sz w:val="28"/>
        </w:rPr>
        <w:t xml:space="preserve">. </w:t>
      </w:r>
      <w:r w:rsidR="00D85E46" w:rsidRPr="00DC4BA6">
        <w:rPr>
          <w:rFonts w:ascii="Times New Roman" w:hAnsi="Times New Roman" w:cs="Times New Roman"/>
          <w:bCs/>
          <w:sz w:val="28"/>
        </w:rPr>
        <w:t>- М.</w:t>
      </w:r>
      <w:r w:rsidRPr="00DC4BA6">
        <w:rPr>
          <w:rFonts w:ascii="Times New Roman" w:hAnsi="Times New Roman" w:cs="Times New Roman"/>
          <w:bCs/>
          <w:sz w:val="28"/>
        </w:rPr>
        <w:t xml:space="preserve">: Просвещение, 2016. </w:t>
      </w:r>
      <w:r w:rsidR="00FE04C5" w:rsidRPr="00DC4BA6">
        <w:rPr>
          <w:rFonts w:ascii="Times New Roman" w:hAnsi="Times New Roman" w:cs="Times New Roman"/>
          <w:bCs/>
          <w:sz w:val="28"/>
        </w:rPr>
        <w:t>-</w:t>
      </w:r>
      <w:r w:rsidRPr="00DC4BA6">
        <w:rPr>
          <w:rFonts w:ascii="Times New Roman" w:hAnsi="Times New Roman" w:cs="Times New Roman"/>
          <w:bCs/>
          <w:sz w:val="28"/>
        </w:rPr>
        <w:t xml:space="preserve"> 124 с.</w:t>
      </w:r>
    </w:p>
    <w:p w:rsidR="003D3067" w:rsidRPr="00DC4BA6" w:rsidRDefault="003D3067" w:rsidP="003D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Учитель, составляя </w:t>
      </w:r>
      <w:r w:rsidR="00D36FA3">
        <w:rPr>
          <w:rFonts w:ascii="Times New Roman" w:hAnsi="Times New Roman" w:cs="Times New Roman"/>
          <w:sz w:val="28"/>
          <w:szCs w:val="28"/>
        </w:rPr>
        <w:t>р</w:t>
      </w:r>
      <w:r w:rsidRPr="00DC4BA6">
        <w:rPr>
          <w:rFonts w:ascii="Times New Roman" w:hAnsi="Times New Roman" w:cs="Times New Roman"/>
          <w:sz w:val="28"/>
          <w:szCs w:val="28"/>
        </w:rPr>
        <w:t>абочую программу на основе имеющейся примерной  учебной программы и авторской рабочей учебной программы, имеет право: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учащихся.</w:t>
      </w:r>
    </w:p>
    <w:p w:rsidR="003D3067" w:rsidRPr="00DC4BA6" w:rsidRDefault="003D3067" w:rsidP="003D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«Математика» осуществляется по 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3D3067" w:rsidRPr="00DC4BA6" w:rsidTr="005370CF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3D306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Моро М.И., Волкова С.И., Степанова С.В.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3D306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Моро М.И.,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Бантова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М.А., Бельтюкова Г.В.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3067" w:rsidRPr="00DC4BA6" w:rsidRDefault="003D3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D85E46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3D306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Моро М.И.,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Бантова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М.А., Бельтюкова Г.В.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3067" w:rsidRPr="00DC4BA6" w:rsidRDefault="003D3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D85E46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3D3067" w:rsidRPr="00DC4BA6" w:rsidTr="005370CF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3D3067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Моро М.И.,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Бантова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М.А., Бельтюкова Г.В. и др.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3067" w:rsidRPr="00DC4BA6" w:rsidRDefault="003D3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067" w:rsidRPr="00DC4BA6" w:rsidRDefault="00D85E46" w:rsidP="0053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1D3F22" w:rsidRPr="00DC4BA6" w:rsidRDefault="001D3F22" w:rsidP="001D3F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Разрешается (по согласованию с родителями) использовать тетради на печатной основе, которые имеют соответствующий гриф, но их применение не является обязательным.</w:t>
      </w:r>
    </w:p>
    <w:p w:rsidR="003D3067" w:rsidRPr="00DC4BA6" w:rsidRDefault="003D3067" w:rsidP="003D306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6FA3" w:rsidRDefault="00D36FA3" w:rsidP="00A870FE">
      <w:pPr>
        <w:pStyle w:val="Default"/>
        <w:ind w:firstLine="709"/>
        <w:jc w:val="center"/>
        <w:rPr>
          <w:b/>
          <w:sz w:val="28"/>
          <w:szCs w:val="28"/>
        </w:rPr>
      </w:pPr>
    </w:p>
    <w:p w:rsidR="00D36FA3" w:rsidRDefault="00D36FA3" w:rsidP="00A870FE">
      <w:pPr>
        <w:pStyle w:val="Default"/>
        <w:ind w:firstLine="709"/>
        <w:jc w:val="center"/>
        <w:rPr>
          <w:b/>
          <w:sz w:val="28"/>
          <w:szCs w:val="28"/>
        </w:rPr>
      </w:pPr>
    </w:p>
    <w:p w:rsidR="00D36FA3" w:rsidRDefault="00D36FA3" w:rsidP="00A870FE">
      <w:pPr>
        <w:pStyle w:val="Default"/>
        <w:ind w:firstLine="709"/>
        <w:jc w:val="center"/>
        <w:rPr>
          <w:b/>
          <w:sz w:val="28"/>
          <w:szCs w:val="28"/>
        </w:rPr>
      </w:pPr>
    </w:p>
    <w:p w:rsidR="00D36FA3" w:rsidRDefault="00D36FA3" w:rsidP="00A870FE">
      <w:pPr>
        <w:pStyle w:val="Default"/>
        <w:ind w:firstLine="709"/>
        <w:jc w:val="center"/>
        <w:rPr>
          <w:b/>
          <w:sz w:val="28"/>
          <w:szCs w:val="28"/>
        </w:rPr>
      </w:pPr>
    </w:p>
    <w:p w:rsidR="00A870FE" w:rsidRPr="00DC4BA6" w:rsidRDefault="00A870FE" w:rsidP="00A870FE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Учебный предмет «Окружающий мир»</w:t>
      </w:r>
    </w:p>
    <w:p w:rsidR="00A870FE" w:rsidRPr="00DC4BA6" w:rsidRDefault="00A870FE" w:rsidP="00FA0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7DF0" w:rsidRPr="00DC4BA6" w:rsidRDefault="00597DF0" w:rsidP="00597DF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Специфика предмета «Окружающий мир» состоит в том, что он выполняет интегрирующую функцию, соединяя в равной степени природоведческие, географические, обществоведческие, исторические и другие знания, дает детям материал естественных и социально-гуманитарных наук, закладывает основу для изучения основных предметов в средней и старшей школе, а также экологическую и культурологическую грамотность младшего школьника. Это обеспечивает целостное и системное видение природного и социокультурного мира в его важнейших взаимосвязях отношений человека с природой, обществом, другими людьми, государством, осознание своего места в обществе, создавая основу становления мировоззрения, жизненного самоопределения и формирования гражданской идентичности личности.</w:t>
      </w:r>
    </w:p>
    <w:p w:rsidR="00942105" w:rsidRPr="00DC4BA6" w:rsidRDefault="00597DF0" w:rsidP="00597DF0">
      <w:pPr>
        <w:pStyle w:val="Default"/>
        <w:ind w:firstLine="709"/>
        <w:jc w:val="both"/>
        <w:rPr>
          <w:sz w:val="28"/>
          <w:szCs w:val="28"/>
        </w:rPr>
      </w:pPr>
      <w:r w:rsidRPr="00DC4BA6">
        <w:rPr>
          <w:sz w:val="28"/>
          <w:szCs w:val="28"/>
        </w:rPr>
        <w:t xml:space="preserve">При </w:t>
      </w:r>
      <w:r w:rsidR="000A331C" w:rsidRPr="00DC4BA6">
        <w:rPr>
          <w:sz w:val="28"/>
          <w:szCs w:val="28"/>
        </w:rPr>
        <w:t xml:space="preserve">составлении рабочей программы по предмету </w:t>
      </w:r>
      <w:r w:rsidRPr="00DC4BA6">
        <w:rPr>
          <w:sz w:val="28"/>
          <w:szCs w:val="28"/>
        </w:rPr>
        <w:t xml:space="preserve">необходимо обратить внимание </w:t>
      </w:r>
      <w:r w:rsidR="00CB585E" w:rsidRPr="00DC4BA6">
        <w:rPr>
          <w:sz w:val="28"/>
          <w:szCs w:val="28"/>
        </w:rPr>
        <w:t>на интеграцию в курсе основных содержательных блоков «Человек и природа», «Человек и общество», «Правила безопасной жизни», которые позволяют представить младшим школьникам целостный и в то же время многогранный образ мира с его взаимосвязями и взаимозависимостями.</w:t>
      </w:r>
      <w:r w:rsidR="000A331C" w:rsidRPr="00DC4BA6">
        <w:rPr>
          <w:sz w:val="28"/>
          <w:szCs w:val="28"/>
        </w:rPr>
        <w:t xml:space="preserve"> </w:t>
      </w:r>
      <w:r w:rsidR="00450806" w:rsidRPr="00DC4BA6">
        <w:rPr>
          <w:sz w:val="28"/>
          <w:szCs w:val="28"/>
        </w:rPr>
        <w:t xml:space="preserve"> </w:t>
      </w:r>
    </w:p>
    <w:p w:rsidR="00CB585E" w:rsidRPr="00DC4BA6" w:rsidRDefault="00CB585E" w:rsidP="00CB585E">
      <w:pPr>
        <w:pStyle w:val="Default"/>
        <w:ind w:firstLine="709"/>
        <w:rPr>
          <w:b/>
          <w:sz w:val="32"/>
          <w:szCs w:val="28"/>
        </w:rPr>
      </w:pPr>
      <w:r w:rsidRPr="00DC4BA6">
        <w:rPr>
          <w:sz w:val="28"/>
        </w:rPr>
        <w:t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предмета «Окружающий мир» в начальной школе выделяется 270 часов</w:t>
      </w:r>
      <w:r w:rsidR="00450806" w:rsidRPr="00DC4BA6">
        <w:rPr>
          <w:sz w:val="28"/>
        </w:rPr>
        <w:t>. В</w:t>
      </w:r>
      <w:r w:rsidRPr="00DC4BA6">
        <w:rPr>
          <w:sz w:val="28"/>
        </w:rPr>
        <w:t xml:space="preserve"> </w:t>
      </w:r>
      <w:r w:rsidR="00450806" w:rsidRPr="00DC4BA6">
        <w:rPr>
          <w:color w:val="auto"/>
          <w:sz w:val="28"/>
          <w:szCs w:val="28"/>
        </w:rPr>
        <w:t>I</w:t>
      </w:r>
      <w:r w:rsidR="00D85E46" w:rsidRPr="00DC4BA6">
        <w:rPr>
          <w:sz w:val="28"/>
        </w:rPr>
        <w:t xml:space="preserve"> классе 66 часов (</w:t>
      </w:r>
      <w:r w:rsidRPr="00DC4BA6">
        <w:rPr>
          <w:sz w:val="28"/>
        </w:rPr>
        <w:t xml:space="preserve">2 часа в неделю, 33 учебные недели), </w:t>
      </w:r>
      <w:r w:rsidR="005370CF" w:rsidRPr="00DC4BA6">
        <w:rPr>
          <w:color w:val="auto"/>
          <w:sz w:val="28"/>
          <w:szCs w:val="28"/>
        </w:rPr>
        <w:t>II</w:t>
      </w:r>
      <w:r w:rsidR="00D85E46" w:rsidRPr="00DC4BA6">
        <w:rPr>
          <w:sz w:val="28"/>
          <w:szCs w:val="28"/>
        </w:rPr>
        <w:t>-</w:t>
      </w:r>
      <w:r w:rsidR="005370CF" w:rsidRPr="00DC4BA6">
        <w:rPr>
          <w:color w:val="auto"/>
          <w:sz w:val="28"/>
          <w:szCs w:val="28"/>
        </w:rPr>
        <w:t xml:space="preserve">IV </w:t>
      </w:r>
      <w:r w:rsidRPr="00DC4BA6">
        <w:rPr>
          <w:sz w:val="28"/>
        </w:rPr>
        <w:t>классах по 68 часов (2 часа в неделю, 34 учебные недели).</w:t>
      </w:r>
    </w:p>
    <w:p w:rsidR="00450806" w:rsidRPr="00DC4BA6" w:rsidRDefault="00450806" w:rsidP="00525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</w:t>
      </w:r>
      <w:r w:rsidR="005370CF" w:rsidRPr="00DC4BA6">
        <w:rPr>
          <w:rFonts w:ascii="Times New Roman" w:hAnsi="Times New Roman" w:cs="Times New Roman"/>
          <w:sz w:val="28"/>
          <w:szCs w:val="28"/>
        </w:rPr>
        <w:t>Окружающий мир</w:t>
      </w:r>
      <w:r w:rsidRPr="00DC4BA6">
        <w:rPr>
          <w:rFonts w:ascii="Times New Roman" w:hAnsi="Times New Roman" w:cs="Times New Roman"/>
          <w:sz w:val="28"/>
          <w:szCs w:val="28"/>
        </w:rPr>
        <w:t xml:space="preserve">» в начальной школе осуществляется по Примерной программе для образовательных организаций </w:t>
      </w:r>
      <w:r w:rsidRPr="00DC4BA6">
        <w:rPr>
          <w:rFonts w:ascii="Times New Roman" w:hAnsi="Times New Roman" w:cs="Times New Roman"/>
          <w:sz w:val="28"/>
          <w:szCs w:val="28"/>
        </w:rPr>
        <w:lastRenderedPageBreak/>
        <w:t xml:space="preserve">(учреждений) Луганской Народной Республики по </w:t>
      </w:r>
      <w:r w:rsidR="005370CF" w:rsidRPr="00DC4BA6">
        <w:rPr>
          <w:rFonts w:ascii="Times New Roman" w:hAnsi="Times New Roman" w:cs="Times New Roman"/>
          <w:sz w:val="28"/>
          <w:szCs w:val="28"/>
        </w:rPr>
        <w:t>окружающему миру</w:t>
      </w:r>
      <w:r w:rsidR="00D85E46" w:rsidRPr="00DC4BA6">
        <w:rPr>
          <w:rFonts w:ascii="Times New Roman" w:hAnsi="Times New Roman" w:cs="Times New Roman"/>
          <w:sz w:val="28"/>
          <w:szCs w:val="28"/>
        </w:rPr>
        <w:t xml:space="preserve"> для I-</w:t>
      </w:r>
      <w:r w:rsidRPr="00DC4BA6">
        <w:rPr>
          <w:rFonts w:ascii="Times New Roman" w:hAnsi="Times New Roman" w:cs="Times New Roman"/>
          <w:sz w:val="28"/>
          <w:szCs w:val="28"/>
        </w:rPr>
        <w:t>IV</w:t>
      </w:r>
      <w:r w:rsidR="00D85E46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525872" w:rsidRPr="00DC4BA6">
        <w:rPr>
          <w:rFonts w:ascii="Times New Roman" w:hAnsi="Times New Roman" w:cs="Times New Roman"/>
          <w:sz w:val="28"/>
        </w:rPr>
        <w:t>(</w:t>
      </w:r>
      <w:hyperlink r:id="rId12" w:history="1">
        <w:r w:rsidR="00525872"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="00525872"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D85E46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</w:p>
    <w:p w:rsidR="00450806" w:rsidRPr="00DC4BA6" w:rsidRDefault="00450806" w:rsidP="00450806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450806" w:rsidRPr="00DC4BA6" w:rsidRDefault="00450806" w:rsidP="00450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Рекомендована к использованию в образовательном процессе авторская программа: </w:t>
      </w:r>
      <w:r w:rsidR="005370CF" w:rsidRPr="00DC4BA6">
        <w:rPr>
          <w:rFonts w:ascii="Times New Roman" w:hAnsi="Times New Roman" w:cs="Times New Roman"/>
          <w:sz w:val="28"/>
          <w:szCs w:val="28"/>
        </w:rPr>
        <w:t>Окружающий мир. Рабочие программы. Предметная  линия учебников системы «Школа России». 1</w:t>
      </w:r>
      <w:r w:rsidR="00D85E46" w:rsidRPr="00DC4BA6">
        <w:rPr>
          <w:rFonts w:ascii="Times New Roman" w:hAnsi="Times New Roman" w:cs="Times New Roman"/>
          <w:sz w:val="28"/>
          <w:szCs w:val="28"/>
        </w:rPr>
        <w:t>-</w:t>
      </w:r>
      <w:r w:rsidR="005370CF" w:rsidRPr="00DC4BA6">
        <w:rPr>
          <w:rFonts w:ascii="Times New Roman" w:hAnsi="Times New Roman" w:cs="Times New Roman"/>
          <w:sz w:val="28"/>
          <w:szCs w:val="28"/>
        </w:rPr>
        <w:t xml:space="preserve">4 классы: пособие для учителей </w:t>
      </w:r>
      <w:proofErr w:type="spellStart"/>
      <w:r w:rsidR="005370CF" w:rsidRPr="00DC4BA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5370CF" w:rsidRPr="00DC4BA6">
        <w:rPr>
          <w:rFonts w:ascii="Times New Roman" w:hAnsi="Times New Roman" w:cs="Times New Roman"/>
          <w:sz w:val="28"/>
          <w:szCs w:val="28"/>
        </w:rPr>
        <w:t xml:space="preserve">. организаций / А. А. Плешаков. </w:t>
      </w:r>
      <w:r w:rsidR="00D85E46" w:rsidRPr="00DC4BA6">
        <w:rPr>
          <w:rFonts w:ascii="Times New Roman" w:hAnsi="Times New Roman" w:cs="Times New Roman"/>
          <w:sz w:val="28"/>
          <w:szCs w:val="28"/>
        </w:rPr>
        <w:t>- М.</w:t>
      </w:r>
      <w:r w:rsidR="005370CF" w:rsidRPr="00DC4BA6">
        <w:rPr>
          <w:rFonts w:ascii="Times New Roman" w:hAnsi="Times New Roman" w:cs="Times New Roman"/>
          <w:sz w:val="28"/>
          <w:szCs w:val="28"/>
        </w:rPr>
        <w:t xml:space="preserve">: Просвещение, 2014. </w:t>
      </w:r>
      <w:r w:rsidR="00EC0B01" w:rsidRPr="00DC4BA6">
        <w:rPr>
          <w:rFonts w:ascii="Times New Roman" w:hAnsi="Times New Roman" w:cs="Times New Roman"/>
          <w:sz w:val="28"/>
          <w:szCs w:val="28"/>
        </w:rPr>
        <w:t xml:space="preserve">– </w:t>
      </w:r>
      <w:r w:rsidR="005370CF" w:rsidRPr="00DC4BA6">
        <w:rPr>
          <w:rFonts w:ascii="Times New Roman" w:hAnsi="Times New Roman" w:cs="Times New Roman"/>
          <w:sz w:val="28"/>
          <w:szCs w:val="28"/>
        </w:rPr>
        <w:t xml:space="preserve">205с. </w:t>
      </w:r>
    </w:p>
    <w:p w:rsidR="00450806" w:rsidRPr="00DC4BA6" w:rsidRDefault="00450806" w:rsidP="0045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Учитель, составляя Рабочую программу на основе имеющейся примерной  учебной программы и авторской рабочей учебной программы, имеет право: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учащихся.</w:t>
      </w:r>
    </w:p>
    <w:p w:rsidR="005370CF" w:rsidRPr="00DC4BA6" w:rsidRDefault="005370CF" w:rsidP="00597DF0">
      <w:pPr>
        <w:pStyle w:val="Default"/>
        <w:ind w:firstLine="709"/>
        <w:rPr>
          <w:sz w:val="28"/>
        </w:rPr>
      </w:pPr>
      <w:r w:rsidRPr="00DC4BA6">
        <w:rPr>
          <w:sz w:val="28"/>
        </w:rPr>
        <w:t>Рекомендуется:</w:t>
      </w:r>
    </w:p>
    <w:p w:rsidR="00CB585E" w:rsidRPr="00DC4BA6" w:rsidRDefault="005370CF" w:rsidP="00597DF0">
      <w:pPr>
        <w:pStyle w:val="Default"/>
        <w:ind w:firstLine="709"/>
        <w:rPr>
          <w:sz w:val="28"/>
        </w:rPr>
      </w:pPr>
      <w:r w:rsidRPr="00DC4BA6">
        <w:rPr>
          <w:sz w:val="28"/>
        </w:rPr>
        <w:t>- в 1 классе</w:t>
      </w:r>
      <w:r w:rsidR="00EC0B01" w:rsidRPr="00DC4BA6">
        <w:rPr>
          <w:sz w:val="28"/>
        </w:rPr>
        <w:t>,</w:t>
      </w:r>
      <w:r w:rsidRPr="00DC4BA6">
        <w:rPr>
          <w:sz w:val="28"/>
        </w:rPr>
        <w:t xml:space="preserve"> в разделах «Где мы живем» и «Что и кто?»</w:t>
      </w:r>
      <w:r w:rsidR="00EC0B01" w:rsidRPr="00DC4BA6">
        <w:rPr>
          <w:sz w:val="28"/>
        </w:rPr>
        <w:t>,</w:t>
      </w:r>
      <w:r w:rsidRPr="00DC4BA6">
        <w:rPr>
          <w:sz w:val="28"/>
        </w:rPr>
        <w:t xml:space="preserve"> </w:t>
      </w:r>
      <w:r w:rsidR="00EC0B01" w:rsidRPr="00DC4BA6">
        <w:rPr>
          <w:sz w:val="28"/>
        </w:rPr>
        <w:t>вносить в планы уроков</w:t>
      </w:r>
      <w:r w:rsidRPr="00DC4BA6">
        <w:rPr>
          <w:sz w:val="28"/>
        </w:rPr>
        <w:t xml:space="preserve"> </w:t>
      </w:r>
      <w:r w:rsidR="00EC0B01" w:rsidRPr="00DC4BA6">
        <w:rPr>
          <w:sz w:val="28"/>
        </w:rPr>
        <w:t>тематику</w:t>
      </w:r>
      <w:r w:rsidRPr="00DC4BA6">
        <w:rPr>
          <w:sz w:val="28"/>
        </w:rPr>
        <w:t xml:space="preserve"> о родном крае.</w:t>
      </w:r>
    </w:p>
    <w:p w:rsidR="00CB585E" w:rsidRPr="00DC4BA6" w:rsidRDefault="004415DB" w:rsidP="004B6A87">
      <w:pPr>
        <w:pStyle w:val="Default"/>
        <w:ind w:firstLine="709"/>
        <w:jc w:val="both"/>
      </w:pPr>
      <w:proofErr w:type="gramStart"/>
      <w:r w:rsidRPr="00DC4BA6">
        <w:rPr>
          <w:sz w:val="28"/>
        </w:rPr>
        <w:t>-в</w:t>
      </w:r>
      <w:r w:rsidR="005370CF" w:rsidRPr="00DC4BA6">
        <w:rPr>
          <w:sz w:val="28"/>
        </w:rPr>
        <w:t xml:space="preserve"> 4 классе</w:t>
      </w:r>
      <w:r w:rsidRPr="00DC4BA6">
        <w:rPr>
          <w:sz w:val="28"/>
        </w:rPr>
        <w:t>, изучая природу России</w:t>
      </w:r>
      <w:r w:rsidR="00D85E46" w:rsidRPr="00DC4BA6">
        <w:rPr>
          <w:sz w:val="28"/>
        </w:rPr>
        <w:t>,</w:t>
      </w:r>
      <w:r w:rsidRPr="00DC4BA6">
        <w:rPr>
          <w:sz w:val="28"/>
        </w:rPr>
        <w:t xml:space="preserve"> добавлять темы по родному краю (рельеф, водоемы, полезные ископаемые, </w:t>
      </w:r>
      <w:r w:rsidR="004B6A87" w:rsidRPr="00DC4BA6">
        <w:rPr>
          <w:sz w:val="28"/>
        </w:rPr>
        <w:t xml:space="preserve">достопримечательности, </w:t>
      </w:r>
      <w:r w:rsidRPr="00DC4BA6">
        <w:rPr>
          <w:sz w:val="28"/>
        </w:rPr>
        <w:t>растениеводство, животноводство</w:t>
      </w:r>
      <w:r w:rsidR="004B6A87" w:rsidRPr="00DC4BA6">
        <w:rPr>
          <w:sz w:val="28"/>
        </w:rPr>
        <w:t>, города, села и т.д.</w:t>
      </w:r>
      <w:r w:rsidRPr="00DC4BA6">
        <w:rPr>
          <w:sz w:val="28"/>
        </w:rPr>
        <w:t>)</w:t>
      </w:r>
      <w:r w:rsidR="00D36FA3">
        <w:rPr>
          <w:sz w:val="28"/>
        </w:rPr>
        <w:t>.</w:t>
      </w:r>
      <w:proofErr w:type="gramEnd"/>
      <w:r w:rsidRPr="00DC4BA6">
        <w:rPr>
          <w:sz w:val="28"/>
        </w:rPr>
        <w:t xml:space="preserve"> </w:t>
      </w:r>
      <w:r w:rsidR="00D36FA3">
        <w:rPr>
          <w:sz w:val="28"/>
        </w:rPr>
        <w:t>В</w:t>
      </w:r>
      <w:r w:rsidRPr="00DC4BA6">
        <w:rPr>
          <w:sz w:val="28"/>
        </w:rPr>
        <w:t xml:space="preserve">место раздела «Современная Россия» </w:t>
      </w:r>
      <w:r w:rsidR="004B5C79" w:rsidRPr="00DC4BA6">
        <w:rPr>
          <w:sz w:val="28"/>
        </w:rPr>
        <w:t xml:space="preserve">планировать </w:t>
      </w:r>
      <w:r w:rsidRPr="00DC4BA6">
        <w:rPr>
          <w:sz w:val="28"/>
        </w:rPr>
        <w:t>раздел «Наша Республика»</w:t>
      </w:r>
      <w:r w:rsidR="004B6A87" w:rsidRPr="00DC4BA6">
        <w:rPr>
          <w:sz w:val="28"/>
        </w:rPr>
        <w:t xml:space="preserve"> (Основной закон Луганской Народной Республики, символика и т.д.)</w:t>
      </w:r>
      <w:r w:rsidR="004B6A87" w:rsidRPr="00DC4BA6">
        <w:t>.</w:t>
      </w:r>
    </w:p>
    <w:p w:rsidR="004B6A87" w:rsidRPr="00DC4BA6" w:rsidRDefault="004B6A87" w:rsidP="004B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87" w:rsidRPr="00DC4BA6" w:rsidRDefault="004B6A87" w:rsidP="004B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«Окружающий мир» осуществляется по 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4B6A87" w:rsidRPr="00DC4BA6" w:rsidTr="00CD6B6E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4B6A87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6B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Плешаков А.А.,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Крючкова</w:t>
            </w:r>
            <w:proofErr w:type="spellEnd"/>
            <w:r w:rsidR="006B273C"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Окружающий мир.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B6A87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6B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Плешаков А.А.,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Крючкова</w:t>
            </w:r>
            <w:proofErr w:type="spellEnd"/>
            <w:r w:rsidR="006B273C"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Окружающий мир.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D85E46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B6A87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6B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Плешаков А.А.,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Крючкова</w:t>
            </w:r>
            <w:proofErr w:type="spellEnd"/>
            <w:r w:rsidR="006B273C"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Окружающий мир.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D85E46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B6A87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6B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Плешаков А.А., </w:t>
            </w: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Крючкова</w:t>
            </w:r>
            <w:proofErr w:type="spellEnd"/>
            <w:r w:rsidR="006B273C"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4B6A87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Окружающий мир. В 2-х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A87" w:rsidRPr="00DC4BA6" w:rsidRDefault="00D85E46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4B5C79" w:rsidRPr="00DC4BA6" w:rsidRDefault="00827BDE" w:rsidP="00827B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Разрешается (по согласованию с родителями) использовать тетради на печатной основе, которые имеют соответствующий гриф, но их применение не является обязательным.</w:t>
      </w:r>
    </w:p>
    <w:p w:rsidR="004B6A87" w:rsidRPr="00DC4BA6" w:rsidRDefault="004B6A87" w:rsidP="00827B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Рекомендованы к использованию методические пособия:</w:t>
      </w:r>
    </w:p>
    <w:p w:rsidR="004B6A87" w:rsidRPr="00DC4BA6" w:rsidRDefault="004B6A87" w:rsidP="004B5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BA6">
        <w:rPr>
          <w:rFonts w:ascii="Times New Roman" w:hAnsi="Times New Roman" w:cs="Times New Roman"/>
          <w:sz w:val="28"/>
          <w:szCs w:val="28"/>
        </w:rPr>
        <w:t>Методические материалы для проведения уроков-экскурсий по предмету «Окружающий мир» 1-4 классах</w:t>
      </w:r>
      <w:r w:rsidRPr="00DC4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 xml:space="preserve"> (Серия:</w:t>
      </w:r>
      <w:proofErr w:type="gramEnd"/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BA6">
        <w:rPr>
          <w:rFonts w:ascii="Times New Roman" w:hAnsi="Times New Roman" w:cs="Times New Roman"/>
          <w:sz w:val="28"/>
          <w:szCs w:val="28"/>
        </w:rPr>
        <w:t xml:space="preserve">В помощь учителю начальных классов) </w:t>
      </w:r>
      <w:r w:rsidR="004B5C79" w:rsidRPr="00DC4BA6">
        <w:rPr>
          <w:rFonts w:ascii="Times New Roman" w:hAnsi="Times New Roman" w:cs="Times New Roman"/>
          <w:sz w:val="28"/>
          <w:szCs w:val="28"/>
        </w:rPr>
        <w:t>под общей редакцией Чорной Е.В. (приказ Министерства образования и науки Луганской Народной Республики от 22.12.17 № 930).</w:t>
      </w:r>
      <w:proofErr w:type="gramEnd"/>
    </w:p>
    <w:p w:rsidR="004B5C79" w:rsidRPr="00DC4BA6" w:rsidRDefault="004B5C79" w:rsidP="004B5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BA6">
        <w:rPr>
          <w:rFonts w:ascii="Times New Roman" w:hAnsi="Times New Roman" w:cs="Times New Roman"/>
          <w:sz w:val="28"/>
          <w:szCs w:val="28"/>
        </w:rPr>
        <w:lastRenderedPageBreak/>
        <w:t>Методические материалы для проведения практических работ на уроках по предмету «Окружающий мир» в 1 классе (Серия:</w:t>
      </w:r>
      <w:proofErr w:type="gramEnd"/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BA6">
        <w:rPr>
          <w:rFonts w:ascii="Times New Roman" w:hAnsi="Times New Roman" w:cs="Times New Roman"/>
          <w:sz w:val="28"/>
          <w:szCs w:val="28"/>
        </w:rPr>
        <w:t>В помощь учителю начальных классов) под общей редакцией Е.В.Чорной (Решение Научно-методического совета ГУ ЛНР «Научно-методический центр развития образования Луганской Народной Республики» протокол №7 от 28.06.2016 года).</w:t>
      </w:r>
      <w:proofErr w:type="gramEnd"/>
    </w:p>
    <w:p w:rsidR="00597DF0" w:rsidRPr="00DC4BA6" w:rsidRDefault="00597DF0" w:rsidP="00A870FE">
      <w:pPr>
        <w:pStyle w:val="Default"/>
        <w:ind w:firstLine="709"/>
        <w:jc w:val="center"/>
        <w:rPr>
          <w:b/>
          <w:sz w:val="28"/>
          <w:szCs w:val="28"/>
        </w:rPr>
      </w:pPr>
    </w:p>
    <w:p w:rsidR="00A870FE" w:rsidRPr="00DC4BA6" w:rsidRDefault="00A870FE" w:rsidP="00A870FE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Учебный предмет «Технология»</w:t>
      </w:r>
    </w:p>
    <w:p w:rsidR="00493C47" w:rsidRPr="00DC4BA6" w:rsidRDefault="00493C47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 начальной школе закладываются основы технологического образования, позволяющие, во-первых, дать детям первоначальный опыт преобразовательной художественно-творческой и технико-технологической деятельности, о</w:t>
      </w:r>
      <w:r w:rsidR="00F10FEF" w:rsidRPr="00DC4BA6">
        <w:rPr>
          <w:rFonts w:ascii="Times New Roman" w:hAnsi="Times New Roman" w:cs="Times New Roman"/>
          <w:sz w:val="28"/>
          <w:szCs w:val="28"/>
        </w:rPr>
        <w:t>снованной на образцах духовно-</w:t>
      </w:r>
      <w:r w:rsidRPr="00DC4BA6">
        <w:rPr>
          <w:rFonts w:ascii="Times New Roman" w:hAnsi="Times New Roman" w:cs="Times New Roman"/>
          <w:sz w:val="28"/>
          <w:szCs w:val="28"/>
        </w:rPr>
        <w:t>культурного содержания и современных достижениях науки и техники;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955E5E" w:rsidRPr="00DC4BA6" w:rsidRDefault="00955E5E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«Технология» как учебный предмет является комплексным и интегративным по своей сути </w:t>
      </w:r>
      <w:r w:rsidRPr="00DC4BA6">
        <w:rPr>
          <w:rFonts w:ascii="Times New Roman" w:hAnsi="Times New Roman" w:cs="Times New Roman"/>
          <w:sz w:val="28"/>
          <w:szCs w:val="28"/>
        </w:rPr>
        <w:t>и раскрывает определённые возможности учащихся для формирования универсальных учебных действий.</w:t>
      </w:r>
      <w:r w:rsidRPr="00DC4BA6">
        <w:rPr>
          <w:rFonts w:ascii="Times New Roman" w:hAnsi="Times New Roman" w:cs="Times New Roman"/>
          <w:sz w:val="28"/>
        </w:rPr>
        <w:t xml:space="preserve"> В содержательном плане он предполагает следующие реальные взаимосвязи с основными предметами начальной школы: </w:t>
      </w:r>
    </w:p>
    <w:p w:rsidR="00955E5E" w:rsidRPr="00DC4BA6" w:rsidRDefault="00955E5E" w:rsidP="0095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 с изобразительным искусством 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дизайна; </w:t>
      </w:r>
    </w:p>
    <w:p w:rsidR="00955E5E" w:rsidRPr="00DC4BA6" w:rsidRDefault="00955E5E" w:rsidP="0095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– с математикой –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6 расчётов, вычислений, построение форм с учётом основ геометрии, работа с геометрическими формами, телами, именованными числами; </w:t>
      </w:r>
    </w:p>
    <w:p w:rsidR="00955E5E" w:rsidRPr="00DC4BA6" w:rsidRDefault="00955E5E" w:rsidP="0095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– с окружающим миром –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материально-культурной среды обитания, изучение этнокультурных традиций; </w:t>
      </w:r>
    </w:p>
    <w:p w:rsidR="00955E5E" w:rsidRPr="00DC4BA6" w:rsidRDefault="00955E5E" w:rsidP="0095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C4BA6">
        <w:rPr>
          <w:rFonts w:ascii="Times New Roman" w:hAnsi="Times New Roman" w:cs="Times New Roman"/>
          <w:sz w:val="28"/>
        </w:rPr>
        <w:t xml:space="preserve">– с родным языком 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</w:t>
      </w:r>
      <w:r w:rsidRPr="00DC4BA6">
        <w:rPr>
          <w:rFonts w:ascii="Times New Roman" w:hAnsi="Times New Roman" w:cs="Times New Roman"/>
          <w:sz w:val="28"/>
        </w:rPr>
        <w:lastRenderedPageBreak/>
        <w:t>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</w:t>
      </w:r>
      <w:proofErr w:type="gramEnd"/>
    </w:p>
    <w:p w:rsidR="00955E5E" w:rsidRPr="00DC4BA6" w:rsidRDefault="00955E5E" w:rsidP="0095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 – с литературным чтением – работа с текстами для создания образа, реализуемого в изделии, извлечение предметной информации из деловых статей и текстов.</w:t>
      </w: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Приоритетными методами работы на уроке являются упражнения, лабораторно-практические, практические работы, выполнение проектов.</w:t>
      </w: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DC4BA6">
        <w:rPr>
          <w:rFonts w:ascii="Times New Roman" w:hAnsi="Times New Roman" w:cs="Times New Roman"/>
          <w:sz w:val="28"/>
        </w:rPr>
        <w:t>Все виды практических работ в примерной программе направлены на освоение различных технологий. 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ценность.</w:t>
      </w: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Не допускается на протяжении урока технологии использовать однообразные приемы работы, необходимо чередовать разные по характеру виды деятельности.</w:t>
      </w: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Во время работы на каждом уроке необходимо обращать внимание на соблюдение учащимися правил техники безопасности, производственной санитарии и личной гигиены, обучать их только безопасным приемам работы, ознакомить с мероприятиями, предупреждающими травматизм.</w:t>
      </w: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DC4B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непрерывной работы </w:t>
      </w:r>
      <w:r w:rsidRPr="00DC4BA6">
        <w:rPr>
          <w:rFonts w:ascii="Times New Roman" w:hAnsi="Times New Roman" w:cs="Times New Roman"/>
          <w:sz w:val="28"/>
          <w:szCs w:val="28"/>
        </w:rPr>
        <w:t>с бумагой, картоном, тканью в I классе соста</w:t>
      </w:r>
      <w:r w:rsidR="006E6E98" w:rsidRPr="00DC4BA6">
        <w:rPr>
          <w:rFonts w:ascii="Times New Roman" w:hAnsi="Times New Roman" w:cs="Times New Roman"/>
          <w:sz w:val="28"/>
          <w:szCs w:val="28"/>
        </w:rPr>
        <w:t>вляет не более 4-5минут, во II-</w:t>
      </w:r>
      <w:r w:rsidRPr="00DC4BA6">
        <w:rPr>
          <w:rFonts w:ascii="Times New Roman" w:hAnsi="Times New Roman" w:cs="Times New Roman"/>
          <w:sz w:val="28"/>
          <w:szCs w:val="28"/>
        </w:rPr>
        <w:t>III классах – не более 5-7 минут, в IV классе – не более 10</w:t>
      </w:r>
      <w:r w:rsidR="006E6E9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минут.</w:t>
      </w:r>
    </w:p>
    <w:p w:rsidR="009740CD" w:rsidRPr="00DC4BA6" w:rsidRDefault="009740CD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BA6">
        <w:rPr>
          <w:rFonts w:ascii="Times New Roman" w:hAnsi="Times New Roman" w:cs="Times New Roman"/>
          <w:sz w:val="28"/>
          <w:szCs w:val="28"/>
        </w:rPr>
        <w:t>Предмет «Технология» оценивается, но домашнее задание по нему не задается.</w:t>
      </w:r>
    </w:p>
    <w:p w:rsidR="004E204A" w:rsidRPr="00DC4BA6" w:rsidRDefault="004E204A" w:rsidP="004E204A">
      <w:pPr>
        <w:pStyle w:val="Default"/>
        <w:ind w:firstLine="709"/>
        <w:rPr>
          <w:b/>
          <w:sz w:val="32"/>
          <w:szCs w:val="28"/>
        </w:rPr>
      </w:pPr>
      <w:r w:rsidRPr="00DC4BA6">
        <w:rPr>
          <w:sz w:val="28"/>
        </w:rPr>
        <w:t xml:space="preserve"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предмета «Технология» в начальной школе выделяется 135 часов. В </w:t>
      </w:r>
      <w:r w:rsidRPr="00DC4BA6">
        <w:rPr>
          <w:color w:val="auto"/>
          <w:sz w:val="28"/>
          <w:szCs w:val="28"/>
        </w:rPr>
        <w:t>I</w:t>
      </w:r>
      <w:r w:rsidRPr="00DC4BA6">
        <w:rPr>
          <w:sz w:val="28"/>
        </w:rPr>
        <w:t xml:space="preserve"> классе 33 час</w:t>
      </w:r>
      <w:r w:rsidR="006E6E98" w:rsidRPr="00DC4BA6">
        <w:rPr>
          <w:sz w:val="28"/>
        </w:rPr>
        <w:t>а</w:t>
      </w:r>
      <w:r w:rsidRPr="00DC4BA6">
        <w:rPr>
          <w:sz w:val="28"/>
        </w:rPr>
        <w:t xml:space="preserve"> (1 час в неделю, 33 учебные недели), </w:t>
      </w:r>
      <w:r w:rsidRPr="00DC4BA6">
        <w:rPr>
          <w:color w:val="auto"/>
          <w:sz w:val="28"/>
          <w:szCs w:val="28"/>
        </w:rPr>
        <w:t>II</w:t>
      </w:r>
      <w:r w:rsidR="006E6E98" w:rsidRPr="00DC4BA6">
        <w:rPr>
          <w:sz w:val="28"/>
          <w:szCs w:val="28"/>
        </w:rPr>
        <w:t>-</w:t>
      </w:r>
      <w:r w:rsidRPr="00DC4BA6">
        <w:rPr>
          <w:color w:val="auto"/>
          <w:sz w:val="28"/>
          <w:szCs w:val="28"/>
        </w:rPr>
        <w:t xml:space="preserve">IV </w:t>
      </w:r>
      <w:r w:rsidRPr="00DC4BA6">
        <w:rPr>
          <w:sz w:val="28"/>
        </w:rPr>
        <w:t>классах по 34 час</w:t>
      </w:r>
      <w:r w:rsidR="006E6E98" w:rsidRPr="00DC4BA6">
        <w:rPr>
          <w:sz w:val="28"/>
        </w:rPr>
        <w:t>а</w:t>
      </w:r>
      <w:r w:rsidRPr="00DC4BA6">
        <w:rPr>
          <w:sz w:val="28"/>
        </w:rPr>
        <w:t xml:space="preserve"> (1</w:t>
      </w:r>
      <w:r w:rsidR="006E6E98" w:rsidRPr="00DC4BA6">
        <w:rPr>
          <w:sz w:val="28"/>
        </w:rPr>
        <w:t>час</w:t>
      </w:r>
      <w:r w:rsidRPr="00DC4BA6">
        <w:rPr>
          <w:sz w:val="28"/>
        </w:rPr>
        <w:t xml:space="preserve"> в неделю, 34 учебные недели).</w:t>
      </w:r>
    </w:p>
    <w:p w:rsidR="004E204A" w:rsidRPr="00DC4BA6" w:rsidRDefault="004E204A" w:rsidP="004E2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</w:t>
      </w:r>
      <w:r w:rsidRPr="00DC4BA6">
        <w:rPr>
          <w:rFonts w:ascii="Times New Roman" w:hAnsi="Times New Roman" w:cs="Times New Roman"/>
          <w:sz w:val="28"/>
        </w:rPr>
        <w:t>Технология</w:t>
      </w:r>
      <w:r w:rsidRPr="00DC4BA6">
        <w:rPr>
          <w:rFonts w:ascii="Times New Roman" w:hAnsi="Times New Roman" w:cs="Times New Roman"/>
          <w:sz w:val="28"/>
          <w:szCs w:val="28"/>
        </w:rPr>
        <w:t>» осуществляется по Примерной программе для образовательных организаций (учреждений) Луганской Народной Республики по технологии для I-IV</w:t>
      </w:r>
      <w:r w:rsidR="006E6E9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27.12.2016) </w:t>
      </w:r>
      <w:r w:rsidRPr="00DC4BA6">
        <w:rPr>
          <w:rFonts w:ascii="Times New Roman" w:hAnsi="Times New Roman" w:cs="Times New Roman"/>
          <w:sz w:val="28"/>
        </w:rPr>
        <w:t>(</w:t>
      </w:r>
      <w:hyperlink r:id="rId13" w:history="1">
        <w:r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6E6E98" w:rsidRPr="00DC4BA6">
        <w:rPr>
          <w:rFonts w:ascii="Times New Roman" w:hAnsi="Times New Roman" w:cs="Times New Roman"/>
          <w:sz w:val="28"/>
        </w:rPr>
        <w:t>.</w:t>
      </w:r>
      <w:r w:rsidRPr="00DC4BA6">
        <w:rPr>
          <w:rFonts w:ascii="Times New Roman" w:hAnsi="Times New Roman" w:cs="Times New Roman"/>
        </w:rPr>
        <w:t xml:space="preserve"> </w:t>
      </w:r>
    </w:p>
    <w:p w:rsidR="004E204A" w:rsidRPr="00DC4BA6" w:rsidRDefault="004E204A" w:rsidP="004E204A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4E204A" w:rsidRPr="00DC4BA6" w:rsidRDefault="004E204A" w:rsidP="004E2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lastRenderedPageBreak/>
        <w:t>Рекомендована к использованию в образовательном процессе авторская программа:</w:t>
      </w:r>
      <w:r w:rsidRPr="00DC4BA6">
        <w:rPr>
          <w:rFonts w:ascii="Times New Roman" w:hAnsi="Times New Roman" w:cs="Times New Roman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Технология. Р</w:t>
      </w:r>
      <w:r w:rsidR="006E6E98" w:rsidRPr="00DC4BA6">
        <w:rPr>
          <w:rFonts w:ascii="Times New Roman" w:hAnsi="Times New Roman" w:cs="Times New Roman"/>
          <w:sz w:val="28"/>
          <w:szCs w:val="28"/>
        </w:rPr>
        <w:t>абочие программы. Предметная ли</w:t>
      </w:r>
      <w:r w:rsidRPr="00DC4BA6">
        <w:rPr>
          <w:rFonts w:ascii="Times New Roman" w:hAnsi="Times New Roman" w:cs="Times New Roman"/>
          <w:sz w:val="28"/>
          <w:szCs w:val="28"/>
        </w:rPr>
        <w:t>ния учебников с</w:t>
      </w:r>
      <w:r w:rsidR="006E6E98" w:rsidRPr="00DC4BA6">
        <w:rPr>
          <w:rFonts w:ascii="Times New Roman" w:hAnsi="Times New Roman" w:cs="Times New Roman"/>
          <w:sz w:val="28"/>
          <w:szCs w:val="28"/>
        </w:rPr>
        <w:t>истемы «Школа России». 1-4 классы</w:t>
      </w:r>
      <w:r w:rsidRPr="00DC4BA6">
        <w:rPr>
          <w:rFonts w:ascii="Times New Roman" w:hAnsi="Times New Roman" w:cs="Times New Roman"/>
          <w:sz w:val="28"/>
          <w:szCs w:val="28"/>
        </w:rPr>
        <w:t xml:space="preserve">: пособие для учителей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. организаций /Е. А.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>, Т. П. Зу</w:t>
      </w:r>
      <w:r w:rsidR="006E6E98" w:rsidRPr="00DC4BA6">
        <w:rPr>
          <w:rFonts w:ascii="Times New Roman" w:hAnsi="Times New Roman" w:cs="Times New Roman"/>
          <w:sz w:val="28"/>
          <w:szCs w:val="28"/>
        </w:rPr>
        <w:t>ева. — 2-е изд. - М.: Просвеще</w:t>
      </w:r>
      <w:r w:rsidRPr="00DC4BA6">
        <w:rPr>
          <w:rFonts w:ascii="Times New Roman" w:hAnsi="Times New Roman" w:cs="Times New Roman"/>
          <w:sz w:val="28"/>
          <w:szCs w:val="28"/>
        </w:rPr>
        <w:t xml:space="preserve">ние, 2014. </w:t>
      </w:r>
      <w:r w:rsidR="006E6E9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 157 с.</w:t>
      </w:r>
    </w:p>
    <w:p w:rsidR="004E204A" w:rsidRPr="00DC4BA6" w:rsidRDefault="004E204A" w:rsidP="004E2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Учитель, составляя </w:t>
      </w:r>
      <w:r w:rsidR="00D36FA3">
        <w:rPr>
          <w:rFonts w:ascii="Times New Roman" w:hAnsi="Times New Roman" w:cs="Times New Roman"/>
          <w:sz w:val="28"/>
          <w:szCs w:val="28"/>
        </w:rPr>
        <w:t>р</w:t>
      </w:r>
      <w:r w:rsidRPr="00DC4BA6">
        <w:rPr>
          <w:rFonts w:ascii="Times New Roman" w:hAnsi="Times New Roman" w:cs="Times New Roman"/>
          <w:sz w:val="28"/>
          <w:szCs w:val="28"/>
        </w:rPr>
        <w:t>абочую программу на основе имеющейся примерной  учебной программы и авторской рабочей учебной программы, имеет право: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учащихся.</w:t>
      </w:r>
    </w:p>
    <w:p w:rsidR="004E204A" w:rsidRPr="00DC4BA6" w:rsidRDefault="004E204A" w:rsidP="004E2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Преподавание предмета «Технология» осуществляется по учебникам: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00"/>
        <w:gridCol w:w="786"/>
      </w:tblGrid>
      <w:tr w:rsidR="004E204A" w:rsidRPr="00DC4BA6" w:rsidTr="00CD6B6E">
        <w:trPr>
          <w:tblHeader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Автор/авторский коллектив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4E204A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Лутцева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204A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Лутцева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6E6E98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204A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Лутцева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6E6E98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E204A" w:rsidRPr="00DC4BA6" w:rsidTr="00CD6B6E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Лутцева</w:t>
            </w:r>
            <w:proofErr w:type="spellEnd"/>
            <w:r w:rsidRPr="00DC4B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4E204A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04A" w:rsidRPr="00DC4BA6" w:rsidRDefault="006E6E98" w:rsidP="00C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4E204A" w:rsidRPr="00DC4BA6" w:rsidRDefault="004E204A" w:rsidP="004E204A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493C47" w:rsidRPr="00DC4BA6" w:rsidRDefault="00493C47" w:rsidP="00E31933">
      <w:pPr>
        <w:rPr>
          <w:rFonts w:ascii="Times New Roman" w:hAnsi="Times New Roman" w:cs="Times New Roman"/>
          <w:b/>
          <w:sz w:val="28"/>
        </w:rPr>
      </w:pPr>
    </w:p>
    <w:p w:rsidR="001D3F22" w:rsidRPr="00DC4BA6" w:rsidRDefault="001D3F22" w:rsidP="001D3F22">
      <w:pPr>
        <w:jc w:val="center"/>
        <w:rPr>
          <w:rFonts w:ascii="Times New Roman" w:hAnsi="Times New Roman" w:cs="Times New Roman"/>
          <w:b/>
          <w:sz w:val="28"/>
        </w:rPr>
      </w:pPr>
      <w:r w:rsidRPr="00DC4BA6">
        <w:rPr>
          <w:rFonts w:ascii="Times New Roman" w:hAnsi="Times New Roman" w:cs="Times New Roman"/>
          <w:b/>
          <w:sz w:val="28"/>
        </w:rPr>
        <w:t>Предмет «Изобразительное искусство»</w:t>
      </w:r>
    </w:p>
    <w:p w:rsidR="001D3F22" w:rsidRPr="00DC4BA6" w:rsidRDefault="001D3F22" w:rsidP="001D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i/>
          <w:sz w:val="28"/>
        </w:rPr>
        <w:t>Изобразительное искусство</w:t>
      </w:r>
      <w:r w:rsidRPr="00DC4BA6">
        <w:rPr>
          <w:rFonts w:ascii="Times New Roman" w:hAnsi="Times New Roman" w:cs="Times New Roman"/>
          <w:sz w:val="28"/>
        </w:rPr>
        <w:t xml:space="preserve"> как школьная дисциплина имеет интегративный характер, так как она включает в себя </w:t>
      </w:r>
      <w:r w:rsidR="006E6E98" w:rsidRPr="00DC4BA6">
        <w:rPr>
          <w:rFonts w:ascii="Times New Roman" w:hAnsi="Times New Roman" w:cs="Times New Roman"/>
          <w:sz w:val="28"/>
        </w:rPr>
        <w:t>основы разных видов визуально-</w:t>
      </w:r>
      <w:r w:rsidRPr="00DC4BA6">
        <w:rPr>
          <w:rFonts w:ascii="Times New Roman" w:hAnsi="Times New Roman" w:cs="Times New Roman"/>
          <w:sz w:val="28"/>
        </w:rPr>
        <w:t>пространственных искусств: живопись, графику, скульптуру, диз</w:t>
      </w:r>
      <w:r w:rsidR="006E6E98" w:rsidRPr="00DC4BA6">
        <w:rPr>
          <w:rFonts w:ascii="Times New Roman" w:hAnsi="Times New Roman" w:cs="Times New Roman"/>
          <w:sz w:val="28"/>
        </w:rPr>
        <w:t>айн, архитектуру, декоративно-</w:t>
      </w:r>
      <w:r w:rsidRPr="00DC4BA6">
        <w:rPr>
          <w:rFonts w:ascii="Times New Roman" w:hAnsi="Times New Roman" w:cs="Times New Roman"/>
          <w:sz w:val="28"/>
        </w:rPr>
        <w:t>прикладное искусство, изображение в зрелищных и экранных искусствах. Они изучаются в контексте взаимодействия с другими, то е</w:t>
      </w:r>
      <w:r w:rsidR="006E6E98" w:rsidRPr="00DC4BA6">
        <w:rPr>
          <w:rFonts w:ascii="Times New Roman" w:hAnsi="Times New Roman" w:cs="Times New Roman"/>
          <w:sz w:val="28"/>
        </w:rPr>
        <w:t>сть временными и синтетическими</w:t>
      </w:r>
      <w:r w:rsidRPr="00DC4BA6">
        <w:rPr>
          <w:rFonts w:ascii="Times New Roman" w:hAnsi="Times New Roman" w:cs="Times New Roman"/>
          <w:sz w:val="28"/>
        </w:rPr>
        <w:t xml:space="preserve"> искусствами.</w:t>
      </w:r>
    </w:p>
    <w:p w:rsidR="001D3F22" w:rsidRPr="00DC4BA6" w:rsidRDefault="001D3F22" w:rsidP="001D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Систематизирующим методом является выделение трех основных видов деятельности для визуальных пространственных искусств: изобразительная художественная деятельность; декоративная художественная деятельность; конструктивная художественная деятельность. </w:t>
      </w:r>
    </w:p>
    <w:p w:rsidR="004B5C79" w:rsidRPr="00DC4BA6" w:rsidRDefault="001D3F22" w:rsidP="001D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В ходе изучения предм</w:t>
      </w:r>
      <w:r w:rsidR="006E6E98" w:rsidRPr="00DC4BA6">
        <w:rPr>
          <w:rFonts w:ascii="Times New Roman" w:hAnsi="Times New Roman" w:cs="Times New Roman"/>
          <w:sz w:val="28"/>
        </w:rPr>
        <w:t>ета «Изобразительное искусство»</w:t>
      </w:r>
      <w:r w:rsidRPr="00DC4BA6">
        <w:rPr>
          <w:rFonts w:ascii="Times New Roman" w:hAnsi="Times New Roman" w:cs="Times New Roman"/>
          <w:sz w:val="28"/>
        </w:rPr>
        <w:t xml:space="preserve"> учащийся приобретает опыт работы с различными художественными материалами в разных техниках, в различных видах,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анимация), </w:t>
      </w:r>
      <w:r w:rsidR="006E6E98" w:rsidRPr="00DC4BA6">
        <w:rPr>
          <w:rFonts w:ascii="Times New Roman" w:hAnsi="Times New Roman" w:cs="Times New Roman"/>
          <w:sz w:val="28"/>
        </w:rPr>
        <w:t xml:space="preserve">опыт в </w:t>
      </w:r>
      <w:r w:rsidRPr="00DC4BA6">
        <w:rPr>
          <w:rFonts w:ascii="Times New Roman" w:hAnsi="Times New Roman" w:cs="Times New Roman"/>
          <w:sz w:val="28"/>
        </w:rPr>
        <w:t>создани</w:t>
      </w:r>
      <w:r w:rsidR="006E6E98" w:rsidRPr="00DC4BA6">
        <w:rPr>
          <w:rFonts w:ascii="Times New Roman" w:hAnsi="Times New Roman" w:cs="Times New Roman"/>
          <w:sz w:val="28"/>
        </w:rPr>
        <w:t>и</w:t>
      </w:r>
      <w:r w:rsidRPr="00DC4BA6">
        <w:rPr>
          <w:rFonts w:ascii="Times New Roman" w:hAnsi="Times New Roman" w:cs="Times New Roman"/>
          <w:sz w:val="28"/>
        </w:rPr>
        <w:t xml:space="preserve"> художественного образа в разных видах и жанрах.</w:t>
      </w:r>
    </w:p>
    <w:p w:rsidR="00525872" w:rsidRPr="00DC4BA6" w:rsidRDefault="00525872" w:rsidP="00525872">
      <w:pPr>
        <w:pStyle w:val="Default"/>
        <w:ind w:firstLine="709"/>
        <w:jc w:val="both"/>
        <w:rPr>
          <w:sz w:val="28"/>
        </w:rPr>
      </w:pPr>
      <w:r w:rsidRPr="00DC4BA6">
        <w:rPr>
          <w:sz w:val="28"/>
        </w:rPr>
        <w:t xml:space="preserve">На уроках целесообразно вводить игровую драматургию по изучаемой теме, прослеживать связи с музыкой, литературой, историей, технологией. </w:t>
      </w:r>
      <w:r w:rsidRPr="00DC4BA6">
        <w:rPr>
          <w:sz w:val="28"/>
        </w:rPr>
        <w:lastRenderedPageBreak/>
        <w:t xml:space="preserve">Предусматривать чередование уроков индивидуального практического творчества обучающихся и уроков коллективной творческой деятельности. </w:t>
      </w:r>
    </w:p>
    <w:p w:rsidR="00525872" w:rsidRPr="00DC4BA6" w:rsidRDefault="00525872" w:rsidP="00525872">
      <w:pPr>
        <w:pStyle w:val="Default"/>
        <w:ind w:firstLine="709"/>
        <w:jc w:val="both"/>
        <w:rPr>
          <w:sz w:val="28"/>
        </w:rPr>
      </w:pPr>
      <w:r w:rsidRPr="00DC4BA6">
        <w:rPr>
          <w:sz w:val="28"/>
        </w:rPr>
        <w:t xml:space="preserve">В начальной школе предмет «Изобразительное искусство» не оценивается и домашнее задание </w:t>
      </w:r>
      <w:r w:rsidR="009740CD" w:rsidRPr="00DC4BA6">
        <w:rPr>
          <w:sz w:val="28"/>
        </w:rPr>
        <w:t xml:space="preserve">по нему </w:t>
      </w:r>
      <w:r w:rsidRPr="00DC4BA6">
        <w:rPr>
          <w:sz w:val="28"/>
        </w:rPr>
        <w:t>не задается.</w:t>
      </w:r>
    </w:p>
    <w:p w:rsidR="001D3F22" w:rsidRPr="00DC4BA6" w:rsidRDefault="001D3F22" w:rsidP="001D3F22">
      <w:pPr>
        <w:pStyle w:val="Default"/>
        <w:ind w:firstLine="709"/>
        <w:rPr>
          <w:b/>
          <w:sz w:val="32"/>
          <w:szCs w:val="28"/>
        </w:rPr>
      </w:pPr>
      <w:r w:rsidRPr="00DC4BA6">
        <w:rPr>
          <w:sz w:val="28"/>
        </w:rPr>
        <w:t xml:space="preserve"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предмета «Изобразительное искусство» в начальной школе выделяется 135 часов. В </w:t>
      </w:r>
      <w:r w:rsidRPr="00DC4BA6">
        <w:rPr>
          <w:color w:val="auto"/>
          <w:sz w:val="28"/>
          <w:szCs w:val="28"/>
        </w:rPr>
        <w:t>I</w:t>
      </w:r>
      <w:r w:rsidRPr="00DC4BA6">
        <w:rPr>
          <w:sz w:val="28"/>
        </w:rPr>
        <w:t xml:space="preserve"> классе 33 час</w:t>
      </w:r>
      <w:r w:rsidR="006E6E98" w:rsidRPr="00DC4BA6">
        <w:rPr>
          <w:sz w:val="28"/>
        </w:rPr>
        <w:t>а (</w:t>
      </w:r>
      <w:r w:rsidRPr="00DC4BA6">
        <w:rPr>
          <w:sz w:val="28"/>
        </w:rPr>
        <w:t xml:space="preserve">1 час в неделю, 33 учебные недели), </w:t>
      </w:r>
      <w:r w:rsidRPr="00DC4BA6">
        <w:rPr>
          <w:color w:val="auto"/>
          <w:sz w:val="28"/>
          <w:szCs w:val="28"/>
        </w:rPr>
        <w:t>II</w:t>
      </w:r>
      <w:r w:rsidR="006E6E98" w:rsidRPr="00DC4BA6">
        <w:rPr>
          <w:sz w:val="28"/>
          <w:szCs w:val="28"/>
        </w:rPr>
        <w:t>-</w:t>
      </w:r>
      <w:r w:rsidRPr="00DC4BA6">
        <w:rPr>
          <w:color w:val="auto"/>
          <w:sz w:val="28"/>
          <w:szCs w:val="28"/>
        </w:rPr>
        <w:t xml:space="preserve">IV </w:t>
      </w:r>
      <w:r w:rsidRPr="00DC4BA6">
        <w:rPr>
          <w:sz w:val="28"/>
        </w:rPr>
        <w:t>классах по 34 час</w:t>
      </w:r>
      <w:r w:rsidR="006E6E98" w:rsidRPr="00DC4BA6">
        <w:rPr>
          <w:sz w:val="28"/>
        </w:rPr>
        <w:t>а</w:t>
      </w:r>
      <w:r w:rsidRPr="00DC4BA6">
        <w:rPr>
          <w:sz w:val="28"/>
        </w:rPr>
        <w:t xml:space="preserve"> (1</w:t>
      </w:r>
      <w:r w:rsidR="006E6E98" w:rsidRPr="00DC4BA6">
        <w:rPr>
          <w:sz w:val="28"/>
        </w:rPr>
        <w:t>час</w:t>
      </w:r>
      <w:r w:rsidRPr="00DC4BA6">
        <w:rPr>
          <w:sz w:val="28"/>
        </w:rPr>
        <w:t xml:space="preserve"> в неделю, 34 учебные недели).</w:t>
      </w:r>
    </w:p>
    <w:p w:rsidR="00525872" w:rsidRPr="00DC4BA6" w:rsidRDefault="001D3F22" w:rsidP="00525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Преподавание предмета </w:t>
      </w:r>
      <w:r w:rsidR="00525872" w:rsidRPr="00DC4BA6">
        <w:rPr>
          <w:rFonts w:ascii="Times New Roman" w:hAnsi="Times New Roman" w:cs="Times New Roman"/>
          <w:sz w:val="28"/>
          <w:szCs w:val="28"/>
        </w:rPr>
        <w:t xml:space="preserve">«Изобразительное искусство» </w:t>
      </w:r>
      <w:r w:rsidRPr="00DC4BA6">
        <w:rPr>
          <w:rFonts w:ascii="Times New Roman" w:hAnsi="Times New Roman" w:cs="Times New Roman"/>
          <w:sz w:val="28"/>
          <w:szCs w:val="28"/>
        </w:rPr>
        <w:t xml:space="preserve">осуществляется по Примерной программе для образовательных организаций (учреждений) Луганской Народной Республики по </w:t>
      </w:r>
      <w:r w:rsidR="00525872" w:rsidRPr="00DC4BA6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r w:rsidRPr="00DC4BA6">
        <w:rPr>
          <w:rFonts w:ascii="Times New Roman" w:hAnsi="Times New Roman" w:cs="Times New Roman"/>
          <w:sz w:val="28"/>
          <w:szCs w:val="28"/>
        </w:rPr>
        <w:t xml:space="preserve"> для I-IV</w:t>
      </w:r>
      <w:r w:rsidR="006E6E9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27.12.2016) </w:t>
      </w:r>
      <w:r w:rsidR="00525872" w:rsidRPr="00DC4BA6">
        <w:rPr>
          <w:rFonts w:ascii="Times New Roman" w:hAnsi="Times New Roman" w:cs="Times New Roman"/>
          <w:sz w:val="28"/>
        </w:rPr>
        <w:t>(</w:t>
      </w:r>
      <w:hyperlink r:id="rId14" w:history="1">
        <w:r w:rsidR="00525872"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="00525872"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="00525872"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6E6E98" w:rsidRPr="00DC4BA6">
        <w:rPr>
          <w:rFonts w:ascii="Times New Roman" w:hAnsi="Times New Roman" w:cs="Times New Roman"/>
          <w:sz w:val="28"/>
        </w:rPr>
        <w:t>.</w:t>
      </w:r>
      <w:r w:rsidR="00525872" w:rsidRPr="00DC4BA6">
        <w:rPr>
          <w:rFonts w:ascii="Times New Roman" w:hAnsi="Times New Roman" w:cs="Times New Roman"/>
        </w:rPr>
        <w:t xml:space="preserve"> </w:t>
      </w:r>
    </w:p>
    <w:p w:rsidR="001D3F22" w:rsidRPr="00DC4BA6" w:rsidRDefault="001D3F22" w:rsidP="001D3F22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525872" w:rsidRPr="00DC4BA6" w:rsidRDefault="00525872" w:rsidP="00525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Рекомендован</w:t>
      </w:r>
      <w:r w:rsidR="004E204A" w:rsidRPr="00DC4BA6">
        <w:rPr>
          <w:rFonts w:ascii="Times New Roman" w:hAnsi="Times New Roman" w:cs="Times New Roman"/>
          <w:sz w:val="28"/>
          <w:szCs w:val="28"/>
        </w:rPr>
        <w:t>ы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 использованию в образовательном процессе авторские программы: Изобразительное искусство. Рабочие программы. Предметная линия учебников Т.Я.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>, Л.В. Е</w:t>
      </w:r>
      <w:r w:rsidR="006E6E98" w:rsidRPr="00DC4BA6">
        <w:rPr>
          <w:rFonts w:ascii="Times New Roman" w:hAnsi="Times New Roman" w:cs="Times New Roman"/>
          <w:sz w:val="28"/>
          <w:szCs w:val="28"/>
        </w:rPr>
        <w:t>ршовой. 1-</w:t>
      </w:r>
      <w:r w:rsidRPr="00DC4BA6">
        <w:rPr>
          <w:rFonts w:ascii="Times New Roman" w:hAnsi="Times New Roman" w:cs="Times New Roman"/>
          <w:sz w:val="28"/>
          <w:szCs w:val="28"/>
        </w:rPr>
        <w:t xml:space="preserve">4 классы: пособие для учителей </w:t>
      </w:r>
      <w:proofErr w:type="spellStart"/>
      <w:r w:rsidR="006E6E98" w:rsidRPr="00DC4BA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6E6E98" w:rsidRPr="00DC4BA6">
        <w:rPr>
          <w:rFonts w:ascii="Times New Roman" w:hAnsi="Times New Roman" w:cs="Times New Roman"/>
          <w:sz w:val="28"/>
          <w:szCs w:val="28"/>
        </w:rPr>
        <w:t>. учре</w:t>
      </w:r>
      <w:r w:rsidRPr="00DC4BA6">
        <w:rPr>
          <w:rFonts w:ascii="Times New Roman" w:hAnsi="Times New Roman" w:cs="Times New Roman"/>
          <w:sz w:val="28"/>
          <w:szCs w:val="28"/>
        </w:rPr>
        <w:t>ж</w:t>
      </w:r>
      <w:r w:rsidR="006E6E98" w:rsidRPr="00DC4BA6">
        <w:rPr>
          <w:rFonts w:ascii="Times New Roman" w:hAnsi="Times New Roman" w:cs="Times New Roman"/>
          <w:sz w:val="28"/>
          <w:szCs w:val="28"/>
        </w:rPr>
        <w:t>д</w:t>
      </w:r>
      <w:r w:rsidRPr="00DC4BA6">
        <w:rPr>
          <w:rFonts w:ascii="Times New Roman" w:hAnsi="Times New Roman" w:cs="Times New Roman"/>
          <w:sz w:val="28"/>
          <w:szCs w:val="28"/>
        </w:rPr>
        <w:t xml:space="preserve">ений / [Т.Я.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, Л.В. Ершова, Г.А.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Поровская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и др.]; под ред. Т.Я.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. – 2-е изд. </w:t>
      </w:r>
      <w:r w:rsidR="00F25A9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 М.: Просвещение, 2013. </w:t>
      </w:r>
      <w:r w:rsidR="00F25A9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 192 с.</w:t>
      </w:r>
    </w:p>
    <w:p w:rsidR="00525872" w:rsidRPr="00DC4BA6" w:rsidRDefault="00525872" w:rsidP="00525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Изобразительное искусство. Рабочие программы. Предметная линия учебников под редакцией Б.М.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>. 1</w:t>
      </w:r>
      <w:r w:rsidR="00F25A9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4 классы: пособие для учителей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. организаций / [Б.М.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, Н.А. Горяева и др.]; под ред. Б.М.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. – 5-е изд. </w:t>
      </w:r>
      <w:r w:rsidR="00F25A9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 М.: Просвещение, 2015. </w:t>
      </w:r>
      <w:r w:rsidR="00F25A98" w:rsidRPr="00DC4BA6">
        <w:rPr>
          <w:rFonts w:ascii="Times New Roman" w:hAnsi="Times New Roman" w:cs="Times New Roman"/>
          <w:sz w:val="28"/>
          <w:szCs w:val="28"/>
        </w:rPr>
        <w:t>-</w:t>
      </w:r>
      <w:r w:rsidRPr="00DC4BA6">
        <w:rPr>
          <w:rFonts w:ascii="Times New Roman" w:hAnsi="Times New Roman" w:cs="Times New Roman"/>
          <w:sz w:val="28"/>
          <w:szCs w:val="28"/>
        </w:rPr>
        <w:t xml:space="preserve"> 128 с.</w:t>
      </w:r>
    </w:p>
    <w:p w:rsidR="00525872" w:rsidRPr="00DC4BA6" w:rsidRDefault="00525872" w:rsidP="00525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DC4BA6">
        <w:rPr>
          <w:rFonts w:ascii="Times New Roman" w:hAnsi="Times New Roman" w:cs="Times New Roman"/>
          <w:sz w:val="28"/>
        </w:rPr>
        <w:t>Учебно-наглядное пособие (Альбом)</w:t>
      </w:r>
      <w:r w:rsidR="00F25A98" w:rsidRPr="00DC4BA6">
        <w:rPr>
          <w:rFonts w:ascii="Times New Roman" w:hAnsi="Times New Roman" w:cs="Times New Roman"/>
          <w:sz w:val="28"/>
        </w:rPr>
        <w:t xml:space="preserve"> «Художники </w:t>
      </w:r>
      <w:proofErr w:type="spellStart"/>
      <w:r w:rsidR="00F25A98" w:rsidRPr="00DC4BA6">
        <w:rPr>
          <w:rFonts w:ascii="Times New Roman" w:hAnsi="Times New Roman" w:cs="Times New Roman"/>
          <w:sz w:val="28"/>
        </w:rPr>
        <w:t>Луганщины</w:t>
      </w:r>
      <w:proofErr w:type="spellEnd"/>
      <w:r w:rsidR="00F25A98" w:rsidRPr="00DC4BA6">
        <w:rPr>
          <w:rFonts w:ascii="Times New Roman" w:hAnsi="Times New Roman" w:cs="Times New Roman"/>
          <w:sz w:val="28"/>
        </w:rPr>
        <w:t>» Выпуск 1</w:t>
      </w:r>
      <w:r w:rsidRPr="00DC4BA6">
        <w:rPr>
          <w:rFonts w:ascii="Times New Roman" w:hAnsi="Times New Roman" w:cs="Times New Roman"/>
          <w:sz w:val="28"/>
        </w:rPr>
        <w:t xml:space="preserve"> для более широкого ознакомления с творчеством Луганских мастеров.</w:t>
      </w:r>
    </w:p>
    <w:p w:rsidR="00525872" w:rsidRPr="00DC4BA6" w:rsidRDefault="00525872" w:rsidP="00525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Учитель, составляя </w:t>
      </w:r>
      <w:r w:rsidR="00D36FA3">
        <w:rPr>
          <w:rFonts w:ascii="Times New Roman" w:hAnsi="Times New Roman" w:cs="Times New Roman"/>
          <w:sz w:val="28"/>
          <w:szCs w:val="28"/>
        </w:rPr>
        <w:t>р</w:t>
      </w:r>
      <w:r w:rsidRPr="00DC4BA6">
        <w:rPr>
          <w:rFonts w:ascii="Times New Roman" w:hAnsi="Times New Roman" w:cs="Times New Roman"/>
          <w:sz w:val="28"/>
          <w:szCs w:val="28"/>
        </w:rPr>
        <w:t>абочую программу на основе имеющейся примерной  учебной программы и авторской рабочей учебной программы, имеет право: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учащихся.</w:t>
      </w:r>
    </w:p>
    <w:p w:rsidR="001D3F22" w:rsidRPr="00DC4BA6" w:rsidRDefault="001D3F22" w:rsidP="001D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40CD" w:rsidRPr="00DC4BA6" w:rsidRDefault="009740CD" w:rsidP="009740CD">
      <w:pPr>
        <w:jc w:val="center"/>
        <w:rPr>
          <w:rFonts w:ascii="Times New Roman" w:hAnsi="Times New Roman" w:cs="Times New Roman"/>
          <w:b/>
          <w:sz w:val="28"/>
        </w:rPr>
      </w:pPr>
      <w:r w:rsidRPr="00DC4BA6">
        <w:rPr>
          <w:rFonts w:ascii="Times New Roman" w:hAnsi="Times New Roman" w:cs="Times New Roman"/>
          <w:b/>
          <w:sz w:val="28"/>
        </w:rPr>
        <w:t>Предмет «Физическая культура»</w:t>
      </w:r>
    </w:p>
    <w:p w:rsidR="009740CD" w:rsidRPr="00DC4BA6" w:rsidRDefault="009740CD" w:rsidP="0097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i/>
          <w:sz w:val="28"/>
          <w:szCs w:val="28"/>
        </w:rPr>
        <w:t>Физическая культура</w:t>
      </w:r>
      <w:r w:rsidR="00F25A98" w:rsidRPr="00DC4BA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F25A9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 xml:space="preserve">органическая часть культуры, </w:t>
      </w:r>
      <w:r w:rsidR="00F25A98" w:rsidRPr="00DC4BA6">
        <w:rPr>
          <w:rFonts w:ascii="Times New Roman" w:hAnsi="Times New Roman" w:cs="Times New Roman"/>
          <w:sz w:val="28"/>
          <w:szCs w:val="28"/>
        </w:rPr>
        <w:t xml:space="preserve">направленная на укрепление здоровья, </w:t>
      </w:r>
      <w:r w:rsidRPr="00DC4BA6">
        <w:rPr>
          <w:rFonts w:ascii="Times New Roman" w:hAnsi="Times New Roman" w:cs="Times New Roman"/>
          <w:sz w:val="28"/>
          <w:szCs w:val="28"/>
        </w:rPr>
        <w:t>представляющ</w:t>
      </w:r>
      <w:r w:rsidR="00456C1E" w:rsidRPr="00DC4BA6">
        <w:rPr>
          <w:rFonts w:ascii="Times New Roman" w:hAnsi="Times New Roman" w:cs="Times New Roman"/>
          <w:sz w:val="28"/>
          <w:szCs w:val="28"/>
        </w:rPr>
        <w:t>ая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собой совокупность духовных и материальных ценностей, создаваемых и используемых обществом в целях физического развития человека, совершенствования его двигательной </w:t>
      </w:r>
      <w:r w:rsidRPr="00DC4BA6">
        <w:rPr>
          <w:rFonts w:ascii="Times New Roman" w:hAnsi="Times New Roman" w:cs="Times New Roman"/>
          <w:sz w:val="28"/>
          <w:szCs w:val="28"/>
        </w:rPr>
        <w:lastRenderedPageBreak/>
        <w:t>активности</w:t>
      </w:r>
      <w:r w:rsidR="00456C1E" w:rsidRPr="00DC4BA6">
        <w:rPr>
          <w:rFonts w:ascii="Times New Roman" w:hAnsi="Times New Roman" w:cs="Times New Roman"/>
          <w:sz w:val="28"/>
          <w:szCs w:val="28"/>
        </w:rPr>
        <w:t>.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456C1E" w:rsidRPr="00DC4BA6">
        <w:rPr>
          <w:rFonts w:ascii="Times New Roman" w:hAnsi="Times New Roman" w:cs="Times New Roman"/>
          <w:sz w:val="28"/>
        </w:rPr>
        <w:t>Способствует развитию личностных качеств учащихся</w:t>
      </w:r>
      <w:r w:rsidR="00456C1E" w:rsidRPr="00DC4BA6">
        <w:rPr>
          <w:rFonts w:ascii="Times New Roman" w:hAnsi="Times New Roman" w:cs="Times New Roman"/>
          <w:sz w:val="36"/>
        </w:rPr>
        <w:t xml:space="preserve"> </w:t>
      </w:r>
      <w:r w:rsidR="00456C1E" w:rsidRPr="00DC4BA6">
        <w:rPr>
          <w:rFonts w:ascii="Times New Roman" w:hAnsi="Times New Roman" w:cs="Times New Roman"/>
          <w:sz w:val="28"/>
        </w:rPr>
        <w:t>и является средством формирования у учащихся универсальных способностей (компетенций)</w:t>
      </w:r>
      <w:r w:rsidRPr="00DC4BA6">
        <w:rPr>
          <w:rFonts w:ascii="Times New Roman" w:hAnsi="Times New Roman" w:cs="Times New Roman"/>
          <w:sz w:val="28"/>
          <w:szCs w:val="28"/>
        </w:rPr>
        <w:t>.</w:t>
      </w:r>
      <w:r w:rsidR="00456C1E" w:rsidRPr="00DC4BA6">
        <w:rPr>
          <w:rFonts w:ascii="Times New Roman" w:hAnsi="Times New Roman" w:cs="Times New Roman"/>
          <w:sz w:val="28"/>
        </w:rPr>
        <w:t xml:space="preserve"> Эти способности (компетенции) выражаются в </w:t>
      </w:r>
      <w:proofErr w:type="spellStart"/>
      <w:r w:rsidR="00456C1E" w:rsidRPr="00DC4BA6">
        <w:rPr>
          <w:rFonts w:ascii="Times New Roman" w:hAnsi="Times New Roman" w:cs="Times New Roman"/>
          <w:sz w:val="28"/>
        </w:rPr>
        <w:t>метапредметных</w:t>
      </w:r>
      <w:proofErr w:type="spellEnd"/>
      <w:r w:rsidR="00456C1E" w:rsidRPr="00DC4BA6">
        <w:rPr>
          <w:rFonts w:ascii="Times New Roman" w:hAnsi="Times New Roman" w:cs="Times New Roman"/>
          <w:sz w:val="28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456C1E" w:rsidRPr="00DC4BA6" w:rsidRDefault="009740CD" w:rsidP="0097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Цель учебного предмета </w:t>
      </w:r>
      <w:r w:rsidR="00456C1E" w:rsidRPr="00DC4BA6">
        <w:rPr>
          <w:rFonts w:ascii="Times New Roman" w:hAnsi="Times New Roman" w:cs="Times New Roman"/>
          <w:sz w:val="28"/>
          <w:szCs w:val="28"/>
        </w:rPr>
        <w:t>«Ф</w:t>
      </w:r>
      <w:r w:rsidRPr="00DC4BA6">
        <w:rPr>
          <w:rFonts w:ascii="Times New Roman" w:hAnsi="Times New Roman" w:cs="Times New Roman"/>
          <w:sz w:val="28"/>
          <w:szCs w:val="28"/>
        </w:rPr>
        <w:t>изическая культура</w:t>
      </w:r>
      <w:r w:rsidR="00456C1E" w:rsidRPr="00DC4BA6">
        <w:rPr>
          <w:rFonts w:ascii="Times New Roman" w:hAnsi="Times New Roman" w:cs="Times New Roman"/>
          <w:sz w:val="28"/>
          <w:szCs w:val="28"/>
        </w:rPr>
        <w:t>»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F25A98" w:rsidRPr="00DC4BA6">
        <w:rPr>
          <w:rFonts w:ascii="Times New Roman" w:hAnsi="Times New Roman" w:cs="Times New Roman"/>
          <w:i/>
          <w:sz w:val="28"/>
          <w:szCs w:val="28"/>
        </w:rPr>
        <w:t>–</w:t>
      </w:r>
      <w:r w:rsidRPr="00DC4BA6">
        <w:rPr>
          <w:rFonts w:ascii="Times New Roman" w:hAnsi="Times New Roman" w:cs="Times New Roman"/>
          <w:sz w:val="28"/>
          <w:szCs w:val="28"/>
        </w:rPr>
        <w:t xml:space="preserve"> формирование у учащихся начальной школы основ здорового образа жизни, развитие интереса и творческой самостоятельности при проведении разнообразных занятий по физической культуре, содействие развитию личности учащихся и укрепление их физического и духовного здоровья.</w:t>
      </w:r>
    </w:p>
    <w:p w:rsidR="00456C1E" w:rsidRPr="00DC4BA6" w:rsidRDefault="00030D3C" w:rsidP="0097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C4BA6">
        <w:rPr>
          <w:rFonts w:ascii="Times New Roman" w:hAnsi="Times New Roman" w:cs="Times New Roman"/>
          <w:sz w:val="28"/>
          <w:szCs w:val="28"/>
        </w:rPr>
        <w:t>Особое внимание необходимо уделять технике безопасности и профилактике травматизма на уроках физической культуры, т.к</w:t>
      </w:r>
      <w:r w:rsidR="00F25A98" w:rsidRPr="00DC4BA6">
        <w:rPr>
          <w:rFonts w:ascii="Times New Roman" w:hAnsi="Times New Roman" w:cs="Times New Roman"/>
          <w:sz w:val="28"/>
          <w:szCs w:val="28"/>
        </w:rPr>
        <w:t>.</w:t>
      </w:r>
      <w:r w:rsidRPr="00DC4BA6">
        <w:rPr>
          <w:rFonts w:ascii="Times New Roman" w:hAnsi="Times New Roman" w:cs="Times New Roman"/>
          <w:sz w:val="28"/>
          <w:szCs w:val="28"/>
        </w:rPr>
        <w:t xml:space="preserve"> это урок </w:t>
      </w:r>
      <w:r w:rsidR="00456C1E" w:rsidRPr="00DC4BA6">
        <w:rPr>
          <w:rFonts w:ascii="Times New Roman" w:hAnsi="Times New Roman" w:cs="Times New Roman"/>
          <w:sz w:val="28"/>
        </w:rPr>
        <w:t xml:space="preserve">отличается от других высокой двигательной активностью занимающихся с использованием различного спортивного оборудования и инвентаря, поэтому учащиеся  входят в группу риска по травматизму: по тяжести и по удельному весу переломов костей они стоят на втором месте после дорожно-транспортных травм. </w:t>
      </w:r>
      <w:proofErr w:type="gramEnd"/>
    </w:p>
    <w:p w:rsidR="00456C1E" w:rsidRPr="00DC4BA6" w:rsidRDefault="00456C1E" w:rsidP="0097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Учитель обязан проводить инструктаж по технике безопасности на учебных занятиях (1 раз в полгода) с обязательной регистрацией в журнале. </w:t>
      </w:r>
    </w:p>
    <w:p w:rsidR="00456C1E" w:rsidRPr="00DC4BA6" w:rsidRDefault="00456C1E" w:rsidP="0097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Проблеме соблюдения техники безопасности на уроках физической культуры, несомненно, отводится одно из важных мест в системе организации учебно-воспитательного процесса школьников. Следуя общепринятым нормам и стандартам, учитель должен всегда четко знать инструкцию по технике безопасности и соблюдать её при организации и проведении учебных и внеклассных занятий по физической культуре и спорту.</w:t>
      </w:r>
    </w:p>
    <w:p w:rsidR="00456C1E" w:rsidRPr="00DC4BA6" w:rsidRDefault="00456C1E" w:rsidP="0097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В начальной школе предмет «Физическая культура» не оценивается и домашнее задание по нему не задается.</w:t>
      </w:r>
    </w:p>
    <w:p w:rsidR="00456C1E" w:rsidRPr="00DC4BA6" w:rsidRDefault="00456C1E" w:rsidP="00015216">
      <w:pPr>
        <w:pStyle w:val="Default"/>
        <w:ind w:firstLine="709"/>
        <w:jc w:val="both"/>
        <w:rPr>
          <w:b/>
          <w:sz w:val="36"/>
          <w:szCs w:val="28"/>
        </w:rPr>
      </w:pPr>
      <w:r w:rsidRPr="00DC4BA6">
        <w:rPr>
          <w:sz w:val="28"/>
        </w:rPr>
        <w:t>Согласно примерному учебному плану начального общего образования образовательных организаций (учреждений) Луганской Народной Республики на изучение предмета «</w:t>
      </w:r>
      <w:r w:rsidR="00030D3C" w:rsidRPr="00DC4BA6">
        <w:rPr>
          <w:sz w:val="28"/>
        </w:rPr>
        <w:t>Физической культуры</w:t>
      </w:r>
      <w:r w:rsidRPr="00DC4BA6">
        <w:rPr>
          <w:sz w:val="28"/>
        </w:rPr>
        <w:t xml:space="preserve">» в начальной школе выделяется </w:t>
      </w:r>
      <w:r w:rsidR="00015216" w:rsidRPr="00DC4BA6">
        <w:rPr>
          <w:sz w:val="28"/>
        </w:rPr>
        <w:t xml:space="preserve">270 часов. В </w:t>
      </w:r>
      <w:r w:rsidR="00015216" w:rsidRPr="00DC4BA6">
        <w:rPr>
          <w:color w:val="auto"/>
          <w:sz w:val="28"/>
          <w:szCs w:val="28"/>
        </w:rPr>
        <w:t>I</w:t>
      </w:r>
      <w:r w:rsidR="00015216" w:rsidRPr="00DC4BA6">
        <w:rPr>
          <w:sz w:val="28"/>
        </w:rPr>
        <w:t xml:space="preserve"> классе 66 часов (2 часа в неделю, 33 учебные недели), </w:t>
      </w:r>
      <w:r w:rsidR="00015216" w:rsidRPr="00DC4BA6">
        <w:rPr>
          <w:color w:val="auto"/>
          <w:sz w:val="28"/>
          <w:szCs w:val="28"/>
        </w:rPr>
        <w:t>II</w:t>
      </w:r>
      <w:r w:rsidR="00F25A98" w:rsidRPr="00DC4BA6">
        <w:rPr>
          <w:sz w:val="28"/>
          <w:szCs w:val="28"/>
        </w:rPr>
        <w:t>-</w:t>
      </w:r>
      <w:r w:rsidR="00015216" w:rsidRPr="00DC4BA6">
        <w:rPr>
          <w:color w:val="auto"/>
          <w:sz w:val="28"/>
          <w:szCs w:val="28"/>
        </w:rPr>
        <w:t xml:space="preserve">IV </w:t>
      </w:r>
      <w:r w:rsidR="00015216" w:rsidRPr="00DC4BA6">
        <w:rPr>
          <w:sz w:val="28"/>
        </w:rPr>
        <w:t>классах по 68 часов (2 часа в неделю, 34 учебные недели). И</w:t>
      </w:r>
      <w:r w:rsidR="00030D3C" w:rsidRPr="00DC4BA6">
        <w:rPr>
          <w:sz w:val="28"/>
        </w:rPr>
        <w:t>з части</w:t>
      </w:r>
      <w:r w:rsidR="00F25A98" w:rsidRPr="00DC4BA6">
        <w:rPr>
          <w:sz w:val="28"/>
        </w:rPr>
        <w:t xml:space="preserve"> учебного плана,</w:t>
      </w:r>
      <w:r w:rsidR="00030D3C" w:rsidRPr="00DC4BA6">
        <w:rPr>
          <w:sz w:val="28"/>
        </w:rPr>
        <w:t xml:space="preserve"> формируемой участниками образовательных отношений</w:t>
      </w:r>
      <w:r w:rsidR="00F25A98" w:rsidRPr="00DC4BA6">
        <w:rPr>
          <w:sz w:val="28"/>
        </w:rPr>
        <w:t>,</w:t>
      </w:r>
      <w:r w:rsidR="00030D3C" w:rsidRPr="00DC4BA6">
        <w:rPr>
          <w:sz w:val="28"/>
        </w:rPr>
        <w:t xml:space="preserve"> могут использоваться</w:t>
      </w:r>
      <w:r w:rsidR="00015216" w:rsidRPr="00DC4BA6">
        <w:rPr>
          <w:sz w:val="28"/>
        </w:rPr>
        <w:t xml:space="preserve"> часы на увеличение количества часов преподавания учебного предмета «Физическая культура» </w:t>
      </w:r>
      <w:r w:rsidR="00030D3C" w:rsidRPr="00DC4BA6">
        <w:rPr>
          <w:sz w:val="28"/>
        </w:rPr>
        <w:t>(3 часа в неделю).</w:t>
      </w:r>
    </w:p>
    <w:p w:rsidR="00456C1E" w:rsidRPr="00DC4BA6" w:rsidRDefault="00456C1E" w:rsidP="0045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Преподавание предмета </w:t>
      </w:r>
      <w:r w:rsidR="00015216" w:rsidRPr="00DC4BA6">
        <w:rPr>
          <w:rFonts w:ascii="Times New Roman" w:hAnsi="Times New Roman" w:cs="Times New Roman"/>
          <w:sz w:val="28"/>
        </w:rPr>
        <w:t xml:space="preserve">«Физическая культура» </w:t>
      </w:r>
      <w:r w:rsidRPr="00DC4BA6">
        <w:rPr>
          <w:rFonts w:ascii="Times New Roman" w:hAnsi="Times New Roman" w:cs="Times New Roman"/>
          <w:sz w:val="28"/>
          <w:szCs w:val="28"/>
        </w:rPr>
        <w:t xml:space="preserve">осуществляется по Примерной программе для образовательных организаций (учреждений) Луганской Народной Республики по </w:t>
      </w:r>
      <w:r w:rsidR="00015216" w:rsidRPr="00DC4BA6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DC4BA6">
        <w:rPr>
          <w:rFonts w:ascii="Times New Roman" w:hAnsi="Times New Roman" w:cs="Times New Roman"/>
          <w:sz w:val="28"/>
          <w:szCs w:val="28"/>
        </w:rPr>
        <w:t xml:space="preserve"> для I-IV</w:t>
      </w:r>
      <w:r w:rsidR="00F25A98"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классов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="00B745BA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27.12.2016) </w:t>
      </w:r>
      <w:r w:rsidRPr="00DC4BA6">
        <w:rPr>
          <w:rFonts w:ascii="Times New Roman" w:hAnsi="Times New Roman" w:cs="Times New Roman"/>
          <w:sz w:val="28"/>
        </w:rPr>
        <w:t>(</w:t>
      </w:r>
      <w:hyperlink r:id="rId15" w:history="1">
        <w:r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http://rcro.su/</w:t>
        </w:r>
      </w:hyperlink>
      <w:r w:rsidRPr="00DC4BA6">
        <w:rPr>
          <w:rFonts w:ascii="Times New Roman" w:hAnsi="Times New Roman" w:cs="Times New Roman"/>
          <w:sz w:val="28"/>
          <w:szCs w:val="28"/>
        </w:rPr>
        <w:t xml:space="preserve">, </w:t>
      </w:r>
      <w:r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="00F25A98" w:rsidRPr="00DC4BA6">
        <w:rPr>
          <w:rFonts w:ascii="Times New Roman" w:hAnsi="Times New Roman" w:cs="Times New Roman"/>
          <w:sz w:val="28"/>
        </w:rPr>
        <w:t>.</w:t>
      </w:r>
      <w:r w:rsidRPr="00DC4BA6">
        <w:rPr>
          <w:rFonts w:ascii="Times New Roman" w:hAnsi="Times New Roman" w:cs="Times New Roman"/>
        </w:rPr>
        <w:t xml:space="preserve"> </w:t>
      </w:r>
    </w:p>
    <w:p w:rsidR="00456C1E" w:rsidRPr="00DC4BA6" w:rsidRDefault="00456C1E" w:rsidP="00456C1E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Данная примерная программа не может быть использована в качестве рабочей программы, поскольку не содержит распределение учебного материала по годам обучения и отдельным темам.</w:t>
      </w:r>
    </w:p>
    <w:p w:rsidR="00456C1E" w:rsidRPr="00DC4BA6" w:rsidRDefault="00456C1E" w:rsidP="00456C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4BA6">
        <w:rPr>
          <w:rFonts w:ascii="Times New Roman" w:hAnsi="Times New Roman" w:cs="Times New Roman"/>
          <w:sz w:val="28"/>
          <w:szCs w:val="28"/>
        </w:rPr>
        <w:t>Рекомендован</w:t>
      </w:r>
      <w:r w:rsidR="00015216" w:rsidRPr="00DC4BA6">
        <w:rPr>
          <w:rFonts w:ascii="Times New Roman" w:hAnsi="Times New Roman" w:cs="Times New Roman"/>
          <w:sz w:val="28"/>
          <w:szCs w:val="28"/>
        </w:rPr>
        <w:t>а</w:t>
      </w:r>
      <w:r w:rsidRPr="00DC4BA6">
        <w:rPr>
          <w:rFonts w:ascii="Times New Roman" w:hAnsi="Times New Roman" w:cs="Times New Roman"/>
          <w:sz w:val="28"/>
          <w:szCs w:val="28"/>
        </w:rPr>
        <w:t xml:space="preserve"> к использованию в образовательном процессе авторск</w:t>
      </w:r>
      <w:r w:rsidR="0056347D" w:rsidRPr="00DC4BA6">
        <w:rPr>
          <w:rFonts w:ascii="Times New Roman" w:hAnsi="Times New Roman" w:cs="Times New Roman"/>
          <w:sz w:val="28"/>
          <w:szCs w:val="28"/>
        </w:rPr>
        <w:t>ая</w:t>
      </w:r>
      <w:r w:rsidRPr="00DC4BA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6347D" w:rsidRPr="00DC4BA6">
        <w:rPr>
          <w:rFonts w:ascii="Times New Roman" w:hAnsi="Times New Roman" w:cs="Times New Roman"/>
          <w:sz w:val="28"/>
          <w:szCs w:val="28"/>
        </w:rPr>
        <w:t>а</w:t>
      </w:r>
      <w:r w:rsidRPr="00DC4BA6">
        <w:rPr>
          <w:rFonts w:ascii="Times New Roman" w:hAnsi="Times New Roman" w:cs="Times New Roman"/>
          <w:sz w:val="28"/>
          <w:szCs w:val="28"/>
        </w:rPr>
        <w:t>:</w:t>
      </w:r>
      <w:r w:rsidR="00015216" w:rsidRPr="00DC4BA6">
        <w:rPr>
          <w:rFonts w:ascii="Times New Roman" w:hAnsi="Times New Roman" w:cs="Times New Roman"/>
          <w:sz w:val="28"/>
        </w:rPr>
        <w:t xml:space="preserve"> Комплексная программа фи</w:t>
      </w:r>
      <w:r w:rsidR="00F25A98" w:rsidRPr="00DC4BA6">
        <w:rPr>
          <w:rFonts w:ascii="Times New Roman" w:hAnsi="Times New Roman" w:cs="Times New Roman"/>
          <w:sz w:val="28"/>
        </w:rPr>
        <w:t>зического воспитания учащихся 1-</w:t>
      </w:r>
      <w:r w:rsidR="00015216" w:rsidRPr="00DC4BA6">
        <w:rPr>
          <w:rFonts w:ascii="Times New Roman" w:hAnsi="Times New Roman" w:cs="Times New Roman"/>
          <w:sz w:val="28"/>
        </w:rPr>
        <w:t xml:space="preserve">11 классов. В.И. Лях, А.А. </w:t>
      </w:r>
      <w:proofErr w:type="spellStart"/>
      <w:r w:rsidR="00015216" w:rsidRPr="00DC4BA6">
        <w:rPr>
          <w:rFonts w:ascii="Times New Roman" w:hAnsi="Times New Roman" w:cs="Times New Roman"/>
          <w:sz w:val="28"/>
        </w:rPr>
        <w:t>Зданевич</w:t>
      </w:r>
      <w:proofErr w:type="spellEnd"/>
      <w:r w:rsidR="00015216" w:rsidRPr="00DC4BA6">
        <w:rPr>
          <w:rFonts w:ascii="Times New Roman" w:hAnsi="Times New Roman" w:cs="Times New Roman"/>
          <w:sz w:val="28"/>
        </w:rPr>
        <w:t xml:space="preserve">. </w:t>
      </w:r>
      <w:r w:rsidR="00F25A98" w:rsidRPr="00DC4BA6">
        <w:rPr>
          <w:rFonts w:ascii="Times New Roman" w:hAnsi="Times New Roman" w:cs="Times New Roman"/>
          <w:sz w:val="28"/>
        </w:rPr>
        <w:t>-</w:t>
      </w:r>
      <w:r w:rsidR="00015216" w:rsidRPr="00DC4BA6">
        <w:rPr>
          <w:rFonts w:ascii="Times New Roman" w:hAnsi="Times New Roman" w:cs="Times New Roman"/>
          <w:sz w:val="28"/>
        </w:rPr>
        <w:t xml:space="preserve"> М.: Просвещение, 2008.</w:t>
      </w:r>
    </w:p>
    <w:p w:rsidR="00493C47" w:rsidRPr="00DC4BA6" w:rsidRDefault="00456C1E" w:rsidP="00E3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Комплексная программа физи</w:t>
      </w:r>
      <w:r w:rsidR="00F25A98" w:rsidRPr="00DC4BA6">
        <w:rPr>
          <w:rFonts w:ascii="Times New Roman" w:hAnsi="Times New Roman" w:cs="Times New Roman"/>
          <w:sz w:val="28"/>
        </w:rPr>
        <w:t>ческого воспитания учащихся 1-</w:t>
      </w:r>
      <w:r w:rsidRPr="00DC4BA6">
        <w:rPr>
          <w:rFonts w:ascii="Times New Roman" w:hAnsi="Times New Roman" w:cs="Times New Roman"/>
          <w:sz w:val="28"/>
        </w:rPr>
        <w:t>11 классов имеет три раздела, которые описывают содержание основных форм физической культуры в 1-4, 5-9 и 10-11 классах, составляющих целостную систему физического воспитания в общеобразовательной школе. Каждый раздел состоит из четырех взаимосвязанных частей: уроки физической культуры, физкультурно-оздоровительные мероприятия в режиме учебного и продленного дня, внеклассная работа, физкультурно-массовые и спортивные мероприятия.</w:t>
      </w:r>
    </w:p>
    <w:p w:rsidR="004D6173" w:rsidRPr="00DC4BA6" w:rsidRDefault="004D6173" w:rsidP="002543D5">
      <w:pPr>
        <w:pStyle w:val="Default"/>
        <w:ind w:firstLine="709"/>
        <w:jc w:val="center"/>
        <w:rPr>
          <w:b/>
          <w:sz w:val="28"/>
          <w:szCs w:val="28"/>
        </w:rPr>
      </w:pPr>
    </w:p>
    <w:p w:rsidR="00D36FA3" w:rsidRDefault="00D36FA3" w:rsidP="002543D5">
      <w:pPr>
        <w:pStyle w:val="Default"/>
        <w:ind w:firstLine="709"/>
        <w:jc w:val="center"/>
        <w:rPr>
          <w:b/>
          <w:sz w:val="28"/>
          <w:szCs w:val="28"/>
        </w:rPr>
      </w:pPr>
    </w:p>
    <w:p w:rsidR="00D36FA3" w:rsidRDefault="00D36FA3" w:rsidP="002543D5">
      <w:pPr>
        <w:pStyle w:val="Default"/>
        <w:ind w:firstLine="709"/>
        <w:jc w:val="center"/>
        <w:rPr>
          <w:b/>
          <w:sz w:val="28"/>
          <w:szCs w:val="28"/>
        </w:rPr>
      </w:pPr>
    </w:p>
    <w:p w:rsidR="002543D5" w:rsidRPr="00DC4BA6" w:rsidRDefault="002543D5" w:rsidP="002543D5">
      <w:pPr>
        <w:pStyle w:val="Default"/>
        <w:ind w:firstLine="709"/>
        <w:jc w:val="center"/>
        <w:rPr>
          <w:b/>
          <w:sz w:val="28"/>
          <w:szCs w:val="28"/>
        </w:rPr>
      </w:pPr>
      <w:r w:rsidRPr="00DC4BA6">
        <w:rPr>
          <w:b/>
          <w:sz w:val="28"/>
          <w:szCs w:val="28"/>
        </w:rPr>
        <w:t>Курс «Основы православной культуры»</w:t>
      </w:r>
    </w:p>
    <w:p w:rsidR="00EC0B01" w:rsidRPr="00DC4BA6" w:rsidRDefault="00EC0B01" w:rsidP="002543D5">
      <w:pPr>
        <w:pStyle w:val="Default"/>
        <w:ind w:firstLine="709"/>
        <w:jc w:val="center"/>
        <w:rPr>
          <w:b/>
          <w:sz w:val="28"/>
          <w:szCs w:val="28"/>
        </w:rPr>
      </w:pP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Основы православной культуры – это культурологический курс, имеющий целью формирование ценностных ориентиров, традиций своего и других народов, носящий воспитательный и развивающий характер.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Главной целью курса «Основы православной культуры» является формирование духовно-нравственной личности через обретение духовного опыта, основанного на традициях Православия.</w:t>
      </w:r>
    </w:p>
    <w:p w:rsidR="002543D5" w:rsidRPr="00DC4BA6" w:rsidRDefault="002543D5" w:rsidP="002543D5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DC4BA6">
        <w:rPr>
          <w:rFonts w:eastAsia="Times New Roman"/>
          <w:sz w:val="28"/>
          <w:szCs w:val="28"/>
        </w:rPr>
        <w:t xml:space="preserve">Основные задачи реализации содержания курса «Основы православной культуры»: </w:t>
      </w:r>
    </w:p>
    <w:p w:rsidR="002543D5" w:rsidRPr="00DC4BA6" w:rsidRDefault="002543D5" w:rsidP="002543D5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C4BA6">
        <w:rPr>
          <w:rFonts w:eastAsia="Times New Roman"/>
          <w:sz w:val="28"/>
          <w:szCs w:val="28"/>
        </w:rPr>
        <w:t>формирование первоначальных представлений о православной культуре;</w:t>
      </w:r>
    </w:p>
    <w:p w:rsidR="002543D5" w:rsidRPr="00DC4BA6" w:rsidRDefault="002543D5" w:rsidP="002543D5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Arial"/>
          <w:sz w:val="28"/>
          <w:szCs w:val="28"/>
        </w:rPr>
      </w:pPr>
      <w:r w:rsidRPr="00DC4BA6">
        <w:rPr>
          <w:rFonts w:eastAsia="Arial"/>
          <w:sz w:val="28"/>
          <w:szCs w:val="28"/>
        </w:rPr>
        <w:t xml:space="preserve">формирование гражданской идентичности; </w:t>
      </w:r>
    </w:p>
    <w:p w:rsidR="002543D5" w:rsidRPr="00DC4BA6" w:rsidRDefault="002543D5" w:rsidP="002543D5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Arial"/>
          <w:sz w:val="28"/>
          <w:szCs w:val="28"/>
        </w:rPr>
      </w:pPr>
      <w:r w:rsidRPr="00DC4BA6">
        <w:rPr>
          <w:rFonts w:eastAsia="Arial"/>
          <w:sz w:val="28"/>
          <w:szCs w:val="28"/>
        </w:rPr>
        <w:t>приобщение к духовным, нравственным ценностям на основе православной свято-отеческой традиции;</w:t>
      </w:r>
    </w:p>
    <w:p w:rsidR="002543D5" w:rsidRPr="00DC4BA6" w:rsidRDefault="002543D5" w:rsidP="002543D5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C4BA6">
        <w:rPr>
          <w:rFonts w:eastAsia="Arial"/>
          <w:sz w:val="28"/>
          <w:szCs w:val="28"/>
        </w:rPr>
        <w:t>в</w:t>
      </w:r>
      <w:r w:rsidRPr="00DC4BA6">
        <w:rPr>
          <w:rFonts w:eastAsia="Times New Roman"/>
          <w:sz w:val="28"/>
          <w:szCs w:val="28"/>
        </w:rPr>
        <w:t>оспитание способности к духовному развитию, нравственному самосовершенствованию.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Согласно примерному учебному плану для общеобразовательных организаций (учреждений) </w:t>
      </w:r>
      <w:r w:rsidR="00F37AD4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 </w:t>
      </w:r>
      <w:r w:rsidRPr="00DC4BA6">
        <w:rPr>
          <w:rFonts w:ascii="Times New Roman" w:hAnsi="Times New Roman" w:cs="Times New Roman"/>
          <w:sz w:val="28"/>
          <w:szCs w:val="28"/>
        </w:rPr>
        <w:t xml:space="preserve">курс «Основы православной культуры» (ОПК) рассчитан на 34 учебных часа (1 час в неделю) и преподается как </w:t>
      </w:r>
      <w:r w:rsidRPr="00DC4BA6">
        <w:rPr>
          <w:rFonts w:ascii="Times New Roman" w:hAnsi="Times New Roman" w:cs="Times New Roman"/>
          <w:b/>
          <w:sz w:val="28"/>
          <w:szCs w:val="28"/>
        </w:rPr>
        <w:t>обязательный предмет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b/>
          <w:sz w:val="28"/>
          <w:szCs w:val="28"/>
        </w:rPr>
        <w:t>в 4-х классах</w:t>
      </w:r>
      <w:r w:rsidRPr="00DC4BA6">
        <w:rPr>
          <w:rFonts w:ascii="Times New Roman" w:hAnsi="Times New Roman" w:cs="Times New Roman"/>
          <w:sz w:val="28"/>
          <w:szCs w:val="28"/>
        </w:rPr>
        <w:t>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5BA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B745BA" w:rsidRPr="00B745BA">
        <w:rPr>
          <w:rFonts w:ascii="Times New Roman" w:hAnsi="Times New Roman" w:cs="Times New Roman"/>
          <w:sz w:val="28"/>
          <w:szCs w:val="28"/>
        </w:rPr>
        <w:t>ая организация</w:t>
      </w:r>
      <w:r w:rsidRPr="00B745BA">
        <w:rPr>
          <w:rFonts w:ascii="Times New Roman" w:hAnsi="Times New Roman" w:cs="Times New Roman"/>
          <w:sz w:val="28"/>
          <w:szCs w:val="28"/>
        </w:rPr>
        <w:t xml:space="preserve">, </w:t>
      </w:r>
      <w:r w:rsidRPr="00DC4BA6">
        <w:rPr>
          <w:rFonts w:ascii="Times New Roman" w:hAnsi="Times New Roman" w:cs="Times New Roman"/>
          <w:sz w:val="28"/>
          <w:szCs w:val="28"/>
        </w:rPr>
        <w:t xml:space="preserve">на основании письменных заявлений родителей (законных представителей) учащихся, может вводить учебный предмет «Основы православной культуры» во 2-3 классах (1 час в неделю) </w:t>
      </w:r>
      <w:r w:rsidRPr="00DC4BA6">
        <w:rPr>
          <w:rFonts w:ascii="Times New Roman" w:hAnsi="Times New Roman" w:cs="Times New Roman"/>
          <w:sz w:val="28"/>
          <w:szCs w:val="28"/>
        </w:rPr>
        <w:lastRenderedPageBreak/>
        <w:t>используя часы учебного плана из части, формируемой участниками образовательных отношений.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В IV классе преподавание предмета «Основы православной культуры» осуществляется</w:t>
      </w:r>
      <w:r w:rsidRPr="00DC4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  <w:szCs w:val="28"/>
        </w:rPr>
        <w:t>по Примерной программе для образовательных организаций (учреждений) Луганской Народной Республики по основам православной культуры для IV класса</w:t>
      </w:r>
      <w:r w:rsidR="00D36FA3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="00D36FA3">
        <w:rPr>
          <w:rFonts w:ascii="Times New Roman" w:hAnsi="Times New Roman" w:cs="Times New Roman"/>
          <w:sz w:val="28"/>
          <w:szCs w:val="28"/>
        </w:rPr>
        <w:t>базовый уровень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 (</w:t>
      </w:r>
      <w:r w:rsidR="00D36FA3">
        <w:rPr>
          <w:rFonts w:ascii="Times New Roman" w:hAnsi="Times New Roman" w:cs="Times New Roman"/>
          <w:sz w:val="28"/>
          <w:szCs w:val="28"/>
        </w:rPr>
        <w:t>п</w:t>
      </w:r>
      <w:r w:rsidR="00D36FA3" w:rsidRPr="00DC4BA6">
        <w:rPr>
          <w:rFonts w:ascii="Times New Roman" w:hAnsi="Times New Roman" w:cs="Times New Roman"/>
          <w:sz w:val="28"/>
          <w:szCs w:val="28"/>
        </w:rPr>
        <w:t xml:space="preserve">риказ МОН ЛНР №483 от 27.12.2016) </w:t>
      </w:r>
      <w:r w:rsidRPr="00DC4BA6">
        <w:rPr>
          <w:rFonts w:ascii="Times New Roman" w:hAnsi="Times New Roman" w:cs="Times New Roman"/>
          <w:sz w:val="28"/>
        </w:rPr>
        <w:t>(</w:t>
      </w:r>
      <w:hyperlink r:id="rId16" w:history="1">
        <w:r w:rsidRPr="00756F9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http://rcro.su/</w:t>
        </w:r>
      </w:hyperlink>
      <w:r w:rsidRPr="00756F99">
        <w:rPr>
          <w:rFonts w:ascii="Times New Roman" w:hAnsi="Times New Roman" w:cs="Times New Roman"/>
          <w:sz w:val="28"/>
          <w:szCs w:val="28"/>
        </w:rPr>
        <w:t>,</w:t>
      </w:r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  <w:r w:rsidRPr="00DC4BA6">
        <w:rPr>
          <w:rFonts w:ascii="Times New Roman" w:hAnsi="Times New Roman" w:cs="Times New Roman"/>
          <w:sz w:val="28"/>
        </w:rPr>
        <w:t>Раздел «Страницы» - «Образовательные программы»)</w:t>
      </w:r>
      <w:r w:rsidRPr="00DC4BA6">
        <w:rPr>
          <w:rFonts w:ascii="Times New Roman" w:hAnsi="Times New Roman" w:cs="Times New Roman"/>
        </w:rPr>
        <w:t xml:space="preserve"> </w:t>
      </w:r>
    </w:p>
    <w:p w:rsidR="002543D5" w:rsidRPr="00B745BA" w:rsidRDefault="002543D5" w:rsidP="000359DF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i/>
          <w:iCs/>
          <w:sz w:val="28"/>
          <w:szCs w:val="28"/>
        </w:rPr>
        <w:t>Данная примерная программа служит</w:t>
      </w:r>
      <w:r w:rsidR="00F37AD4">
        <w:rPr>
          <w:rFonts w:ascii="Times New Roman" w:hAnsi="Times New Roman" w:cs="Times New Roman"/>
          <w:i/>
          <w:iCs/>
          <w:sz w:val="28"/>
          <w:szCs w:val="28"/>
        </w:rPr>
        <w:t xml:space="preserve"> ориентиром </w:t>
      </w: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для составления </w:t>
      </w:r>
      <w:r w:rsidR="000359DF">
        <w:rPr>
          <w:rFonts w:ascii="Times New Roman" w:hAnsi="Times New Roman" w:cs="Times New Roman"/>
          <w:i/>
          <w:iCs/>
          <w:sz w:val="28"/>
          <w:szCs w:val="28"/>
        </w:rPr>
        <w:t xml:space="preserve">учителем </w:t>
      </w:r>
      <w:r w:rsidRPr="00DC4BA6">
        <w:rPr>
          <w:rFonts w:ascii="Times New Roman" w:hAnsi="Times New Roman" w:cs="Times New Roman"/>
          <w:i/>
          <w:iCs/>
          <w:sz w:val="28"/>
          <w:szCs w:val="28"/>
        </w:rPr>
        <w:t xml:space="preserve">рабочей программы по предмету </w:t>
      </w:r>
      <w:r w:rsidRPr="00DC4BA6">
        <w:rPr>
          <w:rFonts w:ascii="Times New Roman" w:hAnsi="Times New Roman" w:cs="Times New Roman"/>
          <w:i/>
          <w:sz w:val="28"/>
          <w:szCs w:val="28"/>
        </w:rPr>
        <w:t>«Основы православной культуры» в IV классе.</w:t>
      </w:r>
      <w:r w:rsidR="000359DF">
        <w:rPr>
          <w:rFonts w:ascii="Times New Roman" w:hAnsi="Times New Roman" w:cs="Times New Roman"/>
          <w:sz w:val="28"/>
        </w:rPr>
        <w:t xml:space="preserve"> </w:t>
      </w:r>
      <w:r w:rsidR="000359DF" w:rsidRPr="00B745B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B745BA">
        <w:rPr>
          <w:rFonts w:ascii="Times New Roman" w:hAnsi="Times New Roman" w:cs="Times New Roman"/>
          <w:sz w:val="28"/>
          <w:szCs w:val="28"/>
        </w:rPr>
        <w:t>имеет прав</w:t>
      </w:r>
      <w:r w:rsidR="000359DF" w:rsidRPr="00B745BA">
        <w:rPr>
          <w:rFonts w:ascii="Times New Roman" w:hAnsi="Times New Roman" w:cs="Times New Roman"/>
          <w:sz w:val="28"/>
          <w:szCs w:val="28"/>
        </w:rPr>
        <w:t xml:space="preserve"> </w:t>
      </w:r>
      <w:r w:rsidRPr="00B745BA">
        <w:rPr>
          <w:rFonts w:ascii="Times New Roman" w:hAnsi="Times New Roman" w:cs="Times New Roman"/>
          <w:sz w:val="28"/>
          <w:szCs w:val="28"/>
        </w:rPr>
        <w:t xml:space="preserve"> определять новый порядок изучения материала, дополнять требования к уровню подготовки учащихся.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Для изучения предмета «Основы православной культуры» в IV классе используется учебник, допущенный Министерством образования и науки Луганской Народной Республики, для общеобразовательных учреждений «Основы православной культуры. 4 класс» в двух частях. Составители: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Е.В.Чорная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, Е.В. Мальцева, Л.Н.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Бурдачёва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В.В.Нестерова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>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>Содержание учебного курса ОПК ориентировано на ознакомление с культурой и традициями Православия и не содержит критических оценок других религий и мировоззрений. Курс ОПК требует глубоко продуманного и тактичного преподавания в контексте других общеобразовательных дисциплин (</w:t>
      </w:r>
      <w:r w:rsidRPr="00DC4BA6">
        <w:rPr>
          <w:rFonts w:ascii="Times New Roman" w:hAnsi="Times New Roman" w:cs="Times New Roman"/>
          <w:sz w:val="28"/>
        </w:rPr>
        <w:t>русский язык, литература, окружающий мир, история, музыка, изобразительное искусство и т.п.).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Для достижения главной цели духовно-нравственного направления учителю необходимо обращать внимание </w:t>
      </w:r>
      <w:proofErr w:type="gramStart"/>
      <w:r w:rsidRPr="00DC4BA6">
        <w:rPr>
          <w:rFonts w:ascii="Times New Roman" w:hAnsi="Times New Roman" w:cs="Times New Roman"/>
          <w:sz w:val="28"/>
        </w:rPr>
        <w:t>на</w:t>
      </w:r>
      <w:proofErr w:type="gramEnd"/>
      <w:r w:rsidRPr="00DC4BA6">
        <w:rPr>
          <w:rFonts w:ascii="Times New Roman" w:hAnsi="Times New Roman" w:cs="Times New Roman"/>
          <w:sz w:val="28"/>
        </w:rPr>
        <w:t>: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1. Установление личных связей учащихся с православной культурой. Важно, чтобы христианские православные ценности стали личными ценностями учащихся, только при таком внутреннем перестроении взглядов можно добиться хороших результатов. 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2. Раскрытие духовных основ отечественной культуры. Отечественная культура насквозь пронизана христианским православным учением, поскольку в основном русские классики были людьми глубоко верующими. Раскрытие этих основ поможет учащимся с большей легкостью интегрироваться в православную среду.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3. Воспитание патриотических чувств. Православие теснейшим образом связано с патриотизмом, т.к. выполнение долга перед Богом, Родиной и родителями является основополагающим для христианина. Поэтому православное и патриотическое воспитание неотделимо друг от друга.</w:t>
      </w:r>
    </w:p>
    <w:p w:rsidR="002543D5" w:rsidRPr="00DC4BA6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</w:rPr>
        <w:t>4. Увлечение детей творческой деятельностью. Через творчество и творение дети учатся познавать Бога, главного Творца этого мира.</w:t>
      </w:r>
    </w:p>
    <w:p w:rsidR="000359DF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lastRenderedPageBreak/>
        <w:t xml:space="preserve">На уроках следует избегать излишнего количества сложных терминов. Каждое введенное понятие или новый термин должны быть исчерпывающе объяснены. </w:t>
      </w:r>
    </w:p>
    <w:p w:rsidR="000359DF" w:rsidRPr="000359DF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Полезно и эффективно использовать окружающую культурную и историческую среду в учебных целях. Например, рассказ о православии будет эффективнее и интереснее, если дополнить его впечатлениями от осмотра храма. В ходе такой мини-экскурсии </w:t>
      </w:r>
      <w:r w:rsidRPr="000359DF">
        <w:rPr>
          <w:rFonts w:ascii="Times New Roman" w:hAnsi="Times New Roman" w:cs="Times New Roman"/>
          <w:sz w:val="28"/>
        </w:rPr>
        <w:t>следует</w:t>
      </w:r>
      <w:r w:rsidRPr="00DC4BA6">
        <w:rPr>
          <w:rFonts w:ascii="Times New Roman" w:hAnsi="Times New Roman" w:cs="Times New Roman"/>
          <w:sz w:val="28"/>
        </w:rPr>
        <w:t xml:space="preserve"> заострить внимание учащихся на архитектуре и устройстве. </w:t>
      </w:r>
    </w:p>
    <w:p w:rsidR="002543D5" w:rsidRPr="00DC4BA6" w:rsidRDefault="000359DF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9DF">
        <w:rPr>
          <w:rFonts w:ascii="Times New Roman" w:hAnsi="Times New Roman" w:cs="Times New Roman"/>
          <w:sz w:val="28"/>
        </w:rPr>
        <w:t xml:space="preserve">Уроки </w:t>
      </w:r>
      <w:r w:rsidR="002543D5" w:rsidRPr="000359DF">
        <w:rPr>
          <w:rFonts w:ascii="Times New Roman" w:hAnsi="Times New Roman" w:cs="Times New Roman"/>
          <w:sz w:val="28"/>
        </w:rPr>
        <w:t>рекомендуется сопровождать демонстрацией</w:t>
      </w:r>
      <w:r w:rsidR="002543D5" w:rsidRPr="00DC4BA6">
        <w:rPr>
          <w:rFonts w:ascii="Times New Roman" w:hAnsi="Times New Roman" w:cs="Times New Roman"/>
          <w:sz w:val="28"/>
        </w:rPr>
        <w:t xml:space="preserve"> изображений памятников православной культуры, совместным чтением фрагментов из летописей и других исторических источников, прослушиванием лучших произведений русской духовной хоровой музыки. </w:t>
      </w:r>
    </w:p>
    <w:p w:rsidR="002543D5" w:rsidRDefault="002543D5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9DF">
        <w:rPr>
          <w:rFonts w:ascii="Times New Roman" w:hAnsi="Times New Roman" w:cs="Times New Roman"/>
          <w:sz w:val="28"/>
        </w:rPr>
        <w:t>При изучении основ православной культуры о</w:t>
      </w:r>
      <w:r w:rsidR="000359DF" w:rsidRPr="000359DF">
        <w:rPr>
          <w:rFonts w:ascii="Times New Roman" w:hAnsi="Times New Roman" w:cs="Times New Roman"/>
          <w:sz w:val="28"/>
        </w:rPr>
        <w:t>ценки</w:t>
      </w:r>
      <w:r w:rsidRPr="000359DF">
        <w:rPr>
          <w:rFonts w:ascii="Times New Roman" w:hAnsi="Times New Roman" w:cs="Times New Roman"/>
          <w:sz w:val="28"/>
        </w:rPr>
        <w:t xml:space="preserve"> не выставляются.</w:t>
      </w:r>
    </w:p>
    <w:p w:rsidR="00097839" w:rsidRPr="00B745BA" w:rsidRDefault="00097839" w:rsidP="000978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7839">
        <w:rPr>
          <w:b/>
          <w:bCs/>
          <w:iCs/>
          <w:color w:val="auto"/>
          <w:sz w:val="28"/>
          <w:szCs w:val="28"/>
        </w:rPr>
        <w:t>Курс «Основы православной культуры» имеют право преподавать</w:t>
      </w:r>
      <w:r w:rsidRPr="00B745BA">
        <w:rPr>
          <w:bCs/>
          <w:iCs/>
          <w:color w:val="auto"/>
          <w:sz w:val="28"/>
          <w:szCs w:val="28"/>
        </w:rPr>
        <w:t xml:space="preserve"> учител</w:t>
      </w:r>
      <w:r>
        <w:rPr>
          <w:bCs/>
          <w:iCs/>
          <w:color w:val="auto"/>
          <w:sz w:val="28"/>
          <w:szCs w:val="28"/>
        </w:rPr>
        <w:t>я</w:t>
      </w:r>
      <w:r w:rsidRPr="00B745BA">
        <w:rPr>
          <w:bCs/>
          <w:iCs/>
          <w:color w:val="auto"/>
          <w:sz w:val="28"/>
          <w:szCs w:val="28"/>
        </w:rPr>
        <w:t xml:space="preserve">, </w:t>
      </w:r>
      <w:r>
        <w:rPr>
          <w:bCs/>
          <w:iCs/>
          <w:color w:val="auto"/>
          <w:sz w:val="28"/>
          <w:szCs w:val="28"/>
        </w:rPr>
        <w:t>получившие удостоверение о прохождении</w:t>
      </w:r>
      <w:r w:rsidRPr="00B745BA">
        <w:rPr>
          <w:bCs/>
          <w:iCs/>
          <w:color w:val="auto"/>
          <w:sz w:val="28"/>
          <w:szCs w:val="28"/>
        </w:rPr>
        <w:t xml:space="preserve"> курс</w:t>
      </w:r>
      <w:r>
        <w:rPr>
          <w:bCs/>
          <w:iCs/>
          <w:color w:val="auto"/>
          <w:sz w:val="28"/>
          <w:szCs w:val="28"/>
        </w:rPr>
        <w:t>ов</w:t>
      </w:r>
      <w:r w:rsidRPr="00B745BA">
        <w:rPr>
          <w:bCs/>
          <w:iCs/>
          <w:color w:val="auto"/>
          <w:sz w:val="28"/>
          <w:szCs w:val="28"/>
        </w:rPr>
        <w:t xml:space="preserve"> повышения квалификации</w:t>
      </w:r>
      <w:r>
        <w:rPr>
          <w:bCs/>
          <w:iCs/>
          <w:color w:val="auto"/>
          <w:sz w:val="28"/>
          <w:szCs w:val="28"/>
        </w:rPr>
        <w:t xml:space="preserve"> учителей</w:t>
      </w:r>
      <w:r w:rsidRPr="00B745BA">
        <w:rPr>
          <w:bCs/>
          <w:iCs/>
          <w:color w:val="auto"/>
          <w:sz w:val="28"/>
          <w:szCs w:val="28"/>
        </w:rPr>
        <w:t>,</w:t>
      </w:r>
      <w:r>
        <w:rPr>
          <w:bCs/>
          <w:iCs/>
          <w:color w:val="auto"/>
          <w:sz w:val="28"/>
          <w:szCs w:val="28"/>
        </w:rPr>
        <w:t xml:space="preserve"> которые преподают предметы духовно-нравственного направления или курсы повышения квалификации учителей «Основ православной культуры» в объеме не менее 108 часов.</w:t>
      </w:r>
      <w:r w:rsidRPr="00B745BA">
        <w:rPr>
          <w:bCs/>
          <w:iCs/>
          <w:color w:val="auto"/>
          <w:sz w:val="28"/>
          <w:szCs w:val="28"/>
        </w:rPr>
        <w:t xml:space="preserve"> </w:t>
      </w:r>
    </w:p>
    <w:p w:rsidR="00097839" w:rsidRPr="000359DF" w:rsidRDefault="00097839" w:rsidP="0025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43D5" w:rsidRPr="00DC4BA6" w:rsidRDefault="002543D5" w:rsidP="002543D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1" w:name="bookmark14"/>
      <w:r w:rsidRPr="00DC4BA6">
        <w:rPr>
          <w:rFonts w:ascii="Times New Roman" w:hAnsi="Times New Roman" w:cs="Times New Roman"/>
          <w:b/>
          <w:sz w:val="28"/>
        </w:rPr>
        <w:t xml:space="preserve">Информационные ресурсы, обеспечивающие методическое сопровождение образовательного процесса </w:t>
      </w:r>
    </w:p>
    <w:p w:rsidR="002543D5" w:rsidRPr="00DC4BA6" w:rsidRDefault="002543D5" w:rsidP="002543D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C4BA6">
        <w:rPr>
          <w:rFonts w:ascii="Times New Roman" w:hAnsi="Times New Roman" w:cs="Times New Roman"/>
          <w:b/>
          <w:sz w:val="28"/>
        </w:rPr>
        <w:t xml:space="preserve">по </w:t>
      </w:r>
      <w:r w:rsidR="00263A6B">
        <w:rPr>
          <w:rFonts w:ascii="Times New Roman" w:hAnsi="Times New Roman" w:cs="Times New Roman"/>
          <w:b/>
          <w:sz w:val="28"/>
        </w:rPr>
        <w:t>курсу</w:t>
      </w:r>
      <w:r w:rsidRPr="00DC4BA6">
        <w:rPr>
          <w:rFonts w:ascii="Times New Roman" w:hAnsi="Times New Roman" w:cs="Times New Roman"/>
          <w:b/>
          <w:sz w:val="28"/>
        </w:rPr>
        <w:t xml:space="preserve"> «Основы православной культуры»</w:t>
      </w:r>
      <w:bookmarkEnd w:id="1"/>
    </w:p>
    <w:p w:rsidR="002543D5" w:rsidRPr="00DC4BA6" w:rsidRDefault="002543D5" w:rsidP="00DC4BA6">
      <w:pPr>
        <w:pStyle w:val="10"/>
        <w:keepNext/>
        <w:keepLines/>
        <w:numPr>
          <w:ilvl w:val="0"/>
          <w:numId w:val="19"/>
        </w:numPr>
        <w:shd w:val="clear" w:color="auto" w:fill="auto"/>
        <w:tabs>
          <w:tab w:val="left" w:pos="284"/>
        </w:tabs>
        <w:spacing w:before="0" w:line="274" w:lineRule="exact"/>
        <w:ind w:left="284" w:hanging="426"/>
        <w:rPr>
          <w:rFonts w:ascii="Times New Roman" w:hAnsi="Times New Roman" w:cs="Times New Roman"/>
          <w:b/>
          <w:sz w:val="28"/>
        </w:rPr>
      </w:pPr>
      <w:r w:rsidRPr="00DC4BA6">
        <w:rPr>
          <w:rFonts w:ascii="Times New Roman" w:hAnsi="Times New Roman" w:cs="Times New Roman"/>
          <w:sz w:val="28"/>
        </w:rPr>
        <w:t>Электронный сборник авторских и фольклорных произведений для детей «</w:t>
      </w:r>
      <w:proofErr w:type="gramStart"/>
      <w:r w:rsidRPr="00DC4BA6">
        <w:rPr>
          <w:rFonts w:ascii="Times New Roman" w:hAnsi="Times New Roman" w:cs="Times New Roman"/>
          <w:sz w:val="28"/>
        </w:rPr>
        <w:t>Воспитываем</w:t>
      </w:r>
      <w:proofErr w:type="gramEnd"/>
      <w:r w:rsidRPr="00DC4BA6">
        <w:rPr>
          <w:rFonts w:ascii="Times New Roman" w:hAnsi="Times New Roman" w:cs="Times New Roman"/>
          <w:sz w:val="28"/>
        </w:rPr>
        <w:t xml:space="preserve"> читая»</w:t>
      </w:r>
      <w:r w:rsidR="000359DF">
        <w:rPr>
          <w:rFonts w:ascii="Times New Roman" w:hAnsi="Times New Roman" w:cs="Times New Roman"/>
          <w:sz w:val="28"/>
        </w:rPr>
        <w:t>:</w:t>
      </w:r>
      <w:r w:rsidR="000359DF" w:rsidRPr="000359DF">
        <w:t xml:space="preserve"> </w:t>
      </w:r>
      <w:hyperlink r:id="rId17" w:history="1">
        <w:r w:rsidR="000359DF" w:rsidRPr="00DC4BA6">
          <w:rPr>
            <w:rStyle w:val="ac"/>
            <w:rFonts w:ascii="Times New Roman" w:hAnsi="Times New Roman" w:cs="Times New Roman"/>
            <w:color w:val="auto"/>
            <w:u w:val="none"/>
          </w:rPr>
          <w:t>http://rcro.su/2363-2/</w:t>
        </w:r>
      </w:hyperlink>
      <w:r w:rsidRPr="00DC4BA6">
        <w:rPr>
          <w:rFonts w:ascii="Times New Roman" w:hAnsi="Times New Roman" w:cs="Times New Roman"/>
          <w:sz w:val="28"/>
        </w:rPr>
        <w:t xml:space="preserve">; </w:t>
      </w:r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АКО «Просветительский центр» Собора Алексан</w:t>
      </w:r>
      <w:r w:rsidR="000359DF">
        <w:rPr>
          <w:rFonts w:ascii="Times New Roman" w:hAnsi="Times New Roman" w:cs="Times New Roman"/>
          <w:sz w:val="28"/>
        </w:rPr>
        <w:t>дра Невского Общество православ</w:t>
      </w:r>
      <w:r w:rsidRPr="00DC4BA6">
        <w:rPr>
          <w:rFonts w:ascii="Times New Roman" w:hAnsi="Times New Roman" w:cs="Times New Roman"/>
          <w:sz w:val="28"/>
        </w:rPr>
        <w:t xml:space="preserve">ных педагогов: </w:t>
      </w:r>
      <w:hyperlink r:id="rId18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prosvetcentr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Ежедневное </w:t>
      </w:r>
      <w:proofErr w:type="gramStart"/>
      <w:r w:rsidRPr="00DC4BA6">
        <w:rPr>
          <w:rFonts w:ascii="Times New Roman" w:hAnsi="Times New Roman" w:cs="Times New Roman"/>
          <w:sz w:val="28"/>
        </w:rPr>
        <w:t>Интернет-СМИ</w:t>
      </w:r>
      <w:proofErr w:type="gramEnd"/>
      <w:r w:rsidRPr="00DC4BA6">
        <w:rPr>
          <w:rFonts w:ascii="Times New Roman" w:hAnsi="Times New Roman" w:cs="Times New Roman"/>
          <w:sz w:val="28"/>
        </w:rPr>
        <w:t xml:space="preserve"> «Православие и мир»: </w:t>
      </w:r>
      <w:hyperlink r:id="rId19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pravmir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Институт содержания и методов обучения Российской Академии образования, Лаборатория нравственного образования: </w:t>
      </w:r>
      <w:hyperlink r:id="rId20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moral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ioso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Интернет-журнал Сретенского монасты</w:t>
      </w:r>
      <w:r w:rsidR="000359DF">
        <w:rPr>
          <w:rFonts w:ascii="Times New Roman" w:hAnsi="Times New Roman" w:cs="Times New Roman"/>
          <w:sz w:val="28"/>
        </w:rPr>
        <w:t>ря: О ключевых понятиях духовно</w:t>
      </w:r>
      <w:r w:rsidRPr="00DC4BA6">
        <w:rPr>
          <w:rFonts w:ascii="Times New Roman" w:hAnsi="Times New Roman" w:cs="Times New Roman"/>
          <w:sz w:val="28"/>
        </w:rPr>
        <w:t xml:space="preserve">-нравственного воспитания: </w:t>
      </w:r>
      <w:hyperlink r:id="rId21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pravoslavie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Луганская Епархия:</w:t>
      </w:r>
      <w:r w:rsidRPr="00756F99">
        <w:rPr>
          <w:rFonts w:ascii="Times New Roman" w:hAnsi="Times New Roman" w:cs="Times New Roman"/>
          <w:sz w:val="36"/>
        </w:rPr>
        <w:t xml:space="preserve"> </w:t>
      </w:r>
      <w:hyperlink r:id="rId22" w:history="1">
        <w:r w:rsidRPr="00756F99">
          <w:rPr>
            <w:rStyle w:val="ac"/>
            <w:rFonts w:ascii="Times New Roman" w:hAnsi="Times New Roman" w:cs="Times New Roman"/>
            <w:color w:val="auto"/>
            <w:sz w:val="28"/>
            <w:u w:val="none"/>
          </w:rPr>
          <w:t>http://www.eparhia.lg.ua/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Открытая православная энциклопедия «Древо»: </w:t>
      </w:r>
      <w:hyperlink r:id="rId23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drevo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-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info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Официальный сайт Московского Патриарха: </w:t>
      </w:r>
      <w:hyperlink r:id="rId24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orthedu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0359DF" w:rsidRDefault="002543D5" w:rsidP="000359DF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Патриарший Центр духовного развития детей и молодежи: </w:t>
      </w:r>
      <w:hyperlink r:id="rId25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cdrm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Православный журнал «Фома»: </w:t>
      </w:r>
      <w:hyperlink r:id="rId26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foma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Православный образовательный портал «СЛОВО»: </w:t>
      </w:r>
      <w:hyperlink r:id="rId27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portal</w:t>
        </w:r>
        <w:r w:rsidRPr="00DC4BA6">
          <w:rPr>
            <w:rFonts w:ascii="Times New Roman" w:hAnsi="Times New Roman" w:cs="Times New Roman"/>
            <w:sz w:val="28"/>
            <w:lang w:bidi="en-US"/>
          </w:rPr>
          <w:t>-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slovo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Православный телеканал «Союз»: </w:t>
      </w:r>
      <w:hyperlink r:id="rId28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tv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-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soyuz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</w:rPr>
        <w:t>Программы и учебно-методические пособия по ОПК:</w:t>
      </w:r>
      <w:r w:rsidRPr="00DC4BA6">
        <w:rPr>
          <w:rFonts w:ascii="Times New Roman" w:hAnsi="Times New Roman" w:cs="Times New Roman"/>
        </w:rPr>
        <w:t xml:space="preserve"> </w:t>
      </w:r>
      <w:hyperlink r:id="rId29" w:history="1">
        <w:r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http://www.sofia-sfo.ru/programs_opk</w:t>
        </w:r>
      </w:hyperlink>
      <w:r w:rsidRPr="00DC4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BA6">
        <w:rPr>
          <w:rFonts w:ascii="Times New Roman" w:hAnsi="Times New Roman" w:cs="Times New Roman"/>
          <w:sz w:val="28"/>
          <w:szCs w:val="28"/>
        </w:rPr>
        <w:lastRenderedPageBreak/>
        <w:t>Ровеньковская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 xml:space="preserve"> Епархия: </w:t>
      </w:r>
      <w:hyperlink r:id="rId30" w:history="1">
        <w:r w:rsidRPr="00DC4BA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http://rovenky-ep.org.ua/</w:t>
        </w:r>
      </w:hyperlink>
      <w:r w:rsidRPr="00DC4B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Российский православный университет: http://рпу</w:t>
      </w:r>
      <w:proofErr w:type="gramStart"/>
      <w:r w:rsidRPr="00DC4BA6">
        <w:rPr>
          <w:rFonts w:ascii="Times New Roman" w:hAnsi="Times New Roman" w:cs="Times New Roman"/>
          <w:sz w:val="28"/>
        </w:rPr>
        <w:t>.р</w:t>
      </w:r>
      <w:proofErr w:type="gramEnd"/>
      <w:r w:rsidRPr="00DC4BA6">
        <w:rPr>
          <w:rFonts w:ascii="Times New Roman" w:hAnsi="Times New Roman" w:cs="Times New Roman"/>
          <w:sz w:val="28"/>
        </w:rPr>
        <w:t>ф/</w:t>
      </w:r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Русская Православная Церковь. Отдел религиозного образования и </w:t>
      </w:r>
      <w:proofErr w:type="spellStart"/>
      <w:r w:rsidRPr="00DC4BA6">
        <w:rPr>
          <w:rFonts w:ascii="Times New Roman" w:hAnsi="Times New Roman" w:cs="Times New Roman"/>
          <w:sz w:val="28"/>
        </w:rPr>
        <w:t>катехизации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C4BA6">
        <w:rPr>
          <w:rFonts w:ascii="Times New Roman" w:hAnsi="Times New Roman" w:cs="Times New Roman"/>
          <w:sz w:val="28"/>
        </w:rPr>
        <w:t>httpy</w:t>
      </w:r>
      <w:proofErr w:type="spellEnd"/>
      <w:r w:rsidRPr="00DC4BA6">
        <w:rPr>
          <w:rFonts w:ascii="Times New Roman" w:hAnsi="Times New Roman" w:cs="Times New Roman"/>
          <w:sz w:val="28"/>
        </w:rPr>
        <w:t>/www.prokimenru.</w:t>
      </w:r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Сайт «Образование и Православие», в рамках Новосибирской Открытой Образовательной Сети Новосибирской области: </w:t>
      </w:r>
      <w:hyperlink r:id="rId31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www</w:t>
        </w:r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orthedu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ru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543D5" w:rsidRPr="00DC4BA6" w:rsidRDefault="002543D5" w:rsidP="00DC4BA6">
      <w:pPr>
        <w:pStyle w:val="a4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Фонд просвещения «Мета»: </w:t>
      </w:r>
      <w:hyperlink r:id="rId32" w:history="1">
        <w:r w:rsidRPr="00DC4BA6">
          <w:rPr>
            <w:rFonts w:ascii="Times New Roman" w:hAnsi="Times New Roman" w:cs="Times New Roman"/>
            <w:sz w:val="28"/>
            <w:lang w:val="en-US" w:bidi="en-US"/>
          </w:rPr>
          <w:t>http</w:t>
        </w:r>
        <w:r w:rsidRPr="00DC4BA6">
          <w:rPr>
            <w:rFonts w:ascii="Times New Roman" w:hAnsi="Times New Roman" w:cs="Times New Roman"/>
            <w:sz w:val="28"/>
            <w:lang w:bidi="en-US"/>
          </w:rPr>
          <w:t>://</w:t>
        </w:r>
        <w:proofErr w:type="spellStart"/>
        <w:r w:rsidRPr="00DC4BA6">
          <w:rPr>
            <w:rFonts w:ascii="Times New Roman" w:hAnsi="Times New Roman" w:cs="Times New Roman"/>
            <w:sz w:val="28"/>
            <w:lang w:val="en-US" w:bidi="en-US"/>
          </w:rPr>
          <w:t>fpmeta</w:t>
        </w:r>
        <w:proofErr w:type="spellEnd"/>
        <w:r w:rsidRPr="00DC4BA6">
          <w:rPr>
            <w:rFonts w:ascii="Times New Roman" w:hAnsi="Times New Roman" w:cs="Times New Roman"/>
            <w:sz w:val="28"/>
            <w:lang w:bidi="en-US"/>
          </w:rPr>
          <w:t>.</w:t>
        </w:r>
        <w:r w:rsidRPr="00DC4BA6">
          <w:rPr>
            <w:rFonts w:ascii="Times New Roman" w:hAnsi="Times New Roman" w:cs="Times New Roman"/>
            <w:sz w:val="28"/>
            <w:lang w:val="en-US" w:bidi="en-US"/>
          </w:rPr>
          <w:t>org</w:t>
        </w:r>
        <w:r w:rsidRPr="00DC4BA6">
          <w:rPr>
            <w:rFonts w:ascii="Times New Roman" w:hAnsi="Times New Roman" w:cs="Times New Roman"/>
            <w:sz w:val="28"/>
            <w:lang w:bidi="en-US"/>
          </w:rPr>
          <w:t>/</w:t>
        </w:r>
      </w:hyperlink>
    </w:p>
    <w:p w:rsidR="00263A6B" w:rsidRDefault="00263A6B" w:rsidP="00263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63A6B" w:rsidRPr="00DC4BA6" w:rsidRDefault="002543D5" w:rsidP="00263A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C4BA6">
        <w:rPr>
          <w:rFonts w:ascii="Times New Roman" w:hAnsi="Times New Roman" w:cs="Times New Roman"/>
          <w:b/>
          <w:sz w:val="28"/>
        </w:rPr>
        <w:t xml:space="preserve">Список литературы для </w:t>
      </w:r>
      <w:r w:rsidR="00263A6B" w:rsidRPr="00DC4BA6">
        <w:rPr>
          <w:rFonts w:ascii="Times New Roman" w:hAnsi="Times New Roman" w:cs="Times New Roman"/>
          <w:b/>
          <w:sz w:val="28"/>
        </w:rPr>
        <w:t>методическо</w:t>
      </w:r>
      <w:r w:rsidR="00263A6B">
        <w:rPr>
          <w:rFonts w:ascii="Times New Roman" w:hAnsi="Times New Roman" w:cs="Times New Roman"/>
          <w:b/>
          <w:sz w:val="28"/>
        </w:rPr>
        <w:t>го</w:t>
      </w:r>
      <w:r w:rsidR="00263A6B" w:rsidRPr="00DC4BA6">
        <w:rPr>
          <w:rFonts w:ascii="Times New Roman" w:hAnsi="Times New Roman" w:cs="Times New Roman"/>
          <w:b/>
          <w:sz w:val="28"/>
        </w:rPr>
        <w:t xml:space="preserve"> сопровождени</w:t>
      </w:r>
      <w:r w:rsidR="00263A6B">
        <w:rPr>
          <w:rFonts w:ascii="Times New Roman" w:hAnsi="Times New Roman" w:cs="Times New Roman"/>
          <w:b/>
          <w:sz w:val="28"/>
        </w:rPr>
        <w:t>я</w:t>
      </w:r>
      <w:r w:rsidR="00263A6B" w:rsidRPr="00DC4BA6">
        <w:rPr>
          <w:rFonts w:ascii="Times New Roman" w:hAnsi="Times New Roman" w:cs="Times New Roman"/>
          <w:b/>
          <w:sz w:val="28"/>
        </w:rPr>
        <w:t xml:space="preserve"> образовательного процесса </w:t>
      </w:r>
      <w:r w:rsidR="00263A6B">
        <w:rPr>
          <w:rFonts w:ascii="Times New Roman" w:hAnsi="Times New Roman" w:cs="Times New Roman"/>
          <w:b/>
          <w:sz w:val="28"/>
        </w:rPr>
        <w:t>по курсу</w:t>
      </w:r>
      <w:r w:rsidR="00263A6B" w:rsidRPr="00DC4BA6">
        <w:rPr>
          <w:rFonts w:ascii="Times New Roman" w:hAnsi="Times New Roman" w:cs="Times New Roman"/>
          <w:b/>
          <w:sz w:val="28"/>
        </w:rPr>
        <w:t xml:space="preserve"> «Основы православной культуры»</w:t>
      </w:r>
    </w:p>
    <w:p w:rsidR="00263A6B" w:rsidRPr="00DC4BA6" w:rsidRDefault="00263A6B" w:rsidP="00263A6B">
      <w:pPr>
        <w:tabs>
          <w:tab w:val="left" w:pos="0"/>
          <w:tab w:val="left" w:pos="284"/>
          <w:tab w:val="left" w:pos="567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DC4BA6">
        <w:rPr>
          <w:rFonts w:ascii="Times New Roman" w:hAnsi="Times New Roman" w:cs="Times New Roman"/>
          <w:sz w:val="28"/>
        </w:rPr>
        <w:t>Авторская программа учебного предмета «Основы православной культуры» (1-11 годы обучения) Л.Л. Шевченко (сборник Шевченко Л.Л. Православная культура:</w:t>
      </w:r>
      <w:proofErr w:type="gramEnd"/>
      <w:r w:rsidRPr="00DC4BA6">
        <w:rPr>
          <w:rFonts w:ascii="Times New Roman" w:hAnsi="Times New Roman" w:cs="Times New Roman"/>
          <w:sz w:val="28"/>
        </w:rPr>
        <w:t xml:space="preserve"> Концепция и учебные программы дошкольного и школьного (1-11 годы) образования. Издание 5-е. – </w:t>
      </w:r>
      <w:proofErr w:type="gramStart"/>
      <w:r w:rsidRPr="00DC4BA6">
        <w:rPr>
          <w:rFonts w:ascii="Times New Roman" w:hAnsi="Times New Roman" w:cs="Times New Roman"/>
          <w:sz w:val="28"/>
        </w:rPr>
        <w:t>М.: Центр поддержки культурно-исторических традиций Отечества, 2012. – 186с.).</w:t>
      </w:r>
      <w:proofErr w:type="gramEnd"/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Адамова А. Г. Духовность как ценностная основа личности // Совершенствование учебно-воспитательного процесса в образовательном учреждении: Сб</w:t>
      </w:r>
      <w:proofErr w:type="gramStart"/>
      <w:r w:rsidRPr="00DC4BA6">
        <w:rPr>
          <w:rFonts w:ascii="Times New Roman" w:hAnsi="Times New Roman" w:cs="Times New Roman"/>
          <w:sz w:val="28"/>
        </w:rPr>
        <w:t>.н</w:t>
      </w:r>
      <w:proofErr w:type="gramEnd"/>
      <w:r w:rsidRPr="00DC4BA6">
        <w:rPr>
          <w:rFonts w:ascii="Times New Roman" w:hAnsi="Times New Roman" w:cs="Times New Roman"/>
          <w:sz w:val="28"/>
        </w:rPr>
        <w:t>ауч.тр.Ч.2. - М., 2007.</w:t>
      </w:r>
    </w:p>
    <w:p w:rsidR="00263A6B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  <w:szCs w:val="28"/>
        </w:rPr>
        <w:t xml:space="preserve">Азбука нравственности: Рабочая программа раздела учебного предмета «Основы православной культуры» для учащихся 3 </w:t>
      </w:r>
      <w:proofErr w:type="spellStart"/>
      <w:r w:rsidRPr="00DC4BA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4BA6">
        <w:rPr>
          <w:rFonts w:ascii="Times New Roman" w:hAnsi="Times New Roman" w:cs="Times New Roman"/>
          <w:sz w:val="28"/>
          <w:szCs w:val="28"/>
        </w:rPr>
        <w:t>. обще-образовательных организаций / Сост. протоиерей Б. И. Пивоваров</w:t>
      </w:r>
      <w:proofErr w:type="gramStart"/>
      <w:r w:rsidRPr="00DC4BA6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DC4BA6">
        <w:rPr>
          <w:rFonts w:ascii="Times New Roman" w:hAnsi="Times New Roman" w:cs="Times New Roman"/>
          <w:sz w:val="28"/>
          <w:szCs w:val="28"/>
        </w:rPr>
        <w:t>Новосибирск: Православная гимназия во имя Преподобного Сергия Радонежского, 2017.– 16 с.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  <w:r w:rsidRPr="00DC4BA6">
        <w:rPr>
          <w:rFonts w:ascii="Times New Roman" w:hAnsi="Times New Roman" w:cs="Times New Roman"/>
          <w:sz w:val="28"/>
        </w:rPr>
        <w:t>Бородина</w:t>
      </w:r>
      <w:r w:rsidRPr="00097839">
        <w:rPr>
          <w:rFonts w:ascii="Times New Roman" w:hAnsi="Times New Roman" w:cs="Times New Roman"/>
          <w:sz w:val="28"/>
        </w:rPr>
        <w:t xml:space="preserve"> </w:t>
      </w:r>
      <w:r w:rsidRPr="00DC4BA6">
        <w:rPr>
          <w:rFonts w:ascii="Times New Roman" w:hAnsi="Times New Roman" w:cs="Times New Roman"/>
          <w:sz w:val="28"/>
        </w:rPr>
        <w:t>А.В.. История религиозной культуры: Программа учебного курса для общеобразовательных школ, лицеев, гимназий. Изд. 4-е, исправленное и дополненное. М., 2005.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Как проектировать универсальные учебные действия в начальной школе: от действия к мысли: пособие для учителя (А. Г. </w:t>
      </w:r>
      <w:proofErr w:type="spellStart"/>
      <w:r w:rsidRPr="00DC4BA6">
        <w:rPr>
          <w:rFonts w:ascii="Times New Roman" w:hAnsi="Times New Roman" w:cs="Times New Roman"/>
          <w:sz w:val="28"/>
        </w:rPr>
        <w:t>Асмолов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, Г. В. </w:t>
      </w:r>
      <w:proofErr w:type="spellStart"/>
      <w:r w:rsidRPr="00DC4BA6">
        <w:rPr>
          <w:rFonts w:ascii="Times New Roman" w:hAnsi="Times New Roman" w:cs="Times New Roman"/>
          <w:sz w:val="28"/>
        </w:rPr>
        <w:t>Бурменская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, И. А. Володарская и др.); под ред. А. Г. </w:t>
      </w:r>
      <w:proofErr w:type="spellStart"/>
      <w:r w:rsidRPr="00DC4BA6">
        <w:rPr>
          <w:rFonts w:ascii="Times New Roman" w:hAnsi="Times New Roman" w:cs="Times New Roman"/>
          <w:sz w:val="28"/>
        </w:rPr>
        <w:t>Асмолова</w:t>
      </w:r>
      <w:proofErr w:type="spellEnd"/>
      <w:r w:rsidRPr="00DC4BA6">
        <w:rPr>
          <w:rFonts w:ascii="Times New Roman" w:hAnsi="Times New Roman" w:cs="Times New Roman"/>
          <w:sz w:val="28"/>
        </w:rPr>
        <w:t>. - М., 2008.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Козырев Н. Ф. Религиозное образование в светской школе. - СПб</w:t>
      </w:r>
      <w:proofErr w:type="gramStart"/>
      <w:r w:rsidRPr="00DC4BA6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DC4BA6">
        <w:rPr>
          <w:rFonts w:ascii="Times New Roman" w:hAnsi="Times New Roman" w:cs="Times New Roman"/>
          <w:sz w:val="28"/>
        </w:rPr>
        <w:t>2005.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DC4BA6">
        <w:rPr>
          <w:rFonts w:ascii="Times New Roman" w:hAnsi="Times New Roman" w:cs="Times New Roman"/>
          <w:sz w:val="28"/>
        </w:rPr>
        <w:t>Косачёва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 И. П. Нравственное развитие младшего школьника в процессе обучения и воспитания. - М., 2005.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Основы православной культуры и история христианства</w:t>
      </w:r>
      <w:proofErr w:type="gramStart"/>
      <w:r w:rsidRPr="00DC4BA6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C4BA6">
        <w:rPr>
          <w:rFonts w:ascii="Times New Roman" w:hAnsi="Times New Roman" w:cs="Times New Roman"/>
          <w:sz w:val="28"/>
        </w:rPr>
        <w:t xml:space="preserve"> программа культурологического курса для общеобразовательных школ: основная школа: 5-9 классы / А. В. Бородина.  – Изд. 3-е, </w:t>
      </w:r>
      <w:proofErr w:type="spellStart"/>
      <w:r w:rsidRPr="00DC4BA6">
        <w:rPr>
          <w:rFonts w:ascii="Times New Roman" w:hAnsi="Times New Roman" w:cs="Times New Roman"/>
          <w:sz w:val="28"/>
        </w:rPr>
        <w:t>перераб</w:t>
      </w:r>
      <w:proofErr w:type="spellEnd"/>
      <w:r w:rsidRPr="00DC4BA6">
        <w:rPr>
          <w:rFonts w:ascii="Times New Roman" w:hAnsi="Times New Roman" w:cs="Times New Roman"/>
          <w:sz w:val="28"/>
        </w:rPr>
        <w:t>, – М.: МОФ «ОПК», 2015. – 24 с. (Серия «История религиозной культуры»).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Пивоваров Б.И. Основы православной культуры. Книга для родителей учащихся начальной школы.– Новосибирск:  Православная  Гимназия  во имя Преподобного Сергия Радонежского, 2017.– 44 с.: </w:t>
      </w:r>
      <w:proofErr w:type="spellStart"/>
      <w:r w:rsidRPr="00DC4BA6">
        <w:rPr>
          <w:rFonts w:ascii="Times New Roman" w:hAnsi="Times New Roman" w:cs="Times New Roman"/>
          <w:sz w:val="28"/>
        </w:rPr>
        <w:t>цв</w:t>
      </w:r>
      <w:proofErr w:type="spellEnd"/>
      <w:r w:rsidRPr="00DC4BA6">
        <w:rPr>
          <w:rFonts w:ascii="Times New Roman" w:hAnsi="Times New Roman" w:cs="Times New Roman"/>
          <w:sz w:val="28"/>
        </w:rPr>
        <w:t>. ил.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Пивоваров Б.И. Основы православной культуры. Книга для учителя начальных классов.– Новосибирск:  Православная гимназия  во  имя  Преподобного Сергия Радонежского, 2017.– 84 с.: </w:t>
      </w:r>
      <w:proofErr w:type="spellStart"/>
      <w:r w:rsidRPr="00DC4BA6">
        <w:rPr>
          <w:rFonts w:ascii="Times New Roman" w:hAnsi="Times New Roman" w:cs="Times New Roman"/>
          <w:sz w:val="28"/>
        </w:rPr>
        <w:t>цв</w:t>
      </w:r>
      <w:proofErr w:type="spellEnd"/>
      <w:r w:rsidRPr="00DC4BA6">
        <w:rPr>
          <w:rFonts w:ascii="Times New Roman" w:hAnsi="Times New Roman" w:cs="Times New Roman"/>
          <w:sz w:val="28"/>
        </w:rPr>
        <w:t>. ил.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lastRenderedPageBreak/>
        <w:t xml:space="preserve">Пивоваров Б.И., протоиерей Мир православной культуры. 1 класс: Учебник по основам православной культуры для общеобразовательных организаций.– Новосибирск: Православная гимназия во имя Преподобного Сергия Радонежского, 2017.– 72 с.: </w:t>
      </w:r>
      <w:proofErr w:type="spellStart"/>
      <w:r w:rsidRPr="00DC4BA6">
        <w:rPr>
          <w:rFonts w:ascii="Times New Roman" w:hAnsi="Times New Roman" w:cs="Times New Roman"/>
          <w:sz w:val="28"/>
        </w:rPr>
        <w:t>цв</w:t>
      </w:r>
      <w:proofErr w:type="spellEnd"/>
      <w:r w:rsidRPr="00DC4BA6">
        <w:rPr>
          <w:rFonts w:ascii="Times New Roman" w:hAnsi="Times New Roman" w:cs="Times New Roman"/>
          <w:sz w:val="28"/>
        </w:rPr>
        <w:t>. ил.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Православные праздники и традиции: рабочая программа раздела учебного предмета «Основы православной культуры» для учащихся 2 </w:t>
      </w:r>
      <w:proofErr w:type="spellStart"/>
      <w:r w:rsidRPr="00DC4BA6">
        <w:rPr>
          <w:rFonts w:ascii="Times New Roman" w:hAnsi="Times New Roman" w:cs="Times New Roman"/>
          <w:sz w:val="28"/>
        </w:rPr>
        <w:t>кл</w:t>
      </w:r>
      <w:proofErr w:type="spellEnd"/>
      <w:r w:rsidRPr="00DC4BA6">
        <w:rPr>
          <w:rFonts w:ascii="Times New Roman" w:hAnsi="Times New Roman" w:cs="Times New Roman"/>
          <w:sz w:val="28"/>
        </w:rPr>
        <w:t>. общеобразовательных организаций</w:t>
      </w:r>
      <w:proofErr w:type="gramStart"/>
      <w:r w:rsidRPr="00DC4BA6">
        <w:rPr>
          <w:rFonts w:ascii="Times New Roman" w:hAnsi="Times New Roman" w:cs="Times New Roman"/>
          <w:sz w:val="28"/>
        </w:rPr>
        <w:t>/С</w:t>
      </w:r>
      <w:proofErr w:type="gramEnd"/>
      <w:r w:rsidRPr="00DC4BA6">
        <w:rPr>
          <w:rFonts w:ascii="Times New Roman" w:hAnsi="Times New Roman" w:cs="Times New Roman"/>
          <w:sz w:val="28"/>
        </w:rPr>
        <w:t>ост. протоиерей Б.И.Пивоваров. Новосибирск: Православная Гимназия во имя Преподобного Сергия Радонежского, 2015. 20 с.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Православные праздники: содержание, организация, проведение. 1 часть: методическое пособие / Под </w:t>
      </w:r>
      <w:proofErr w:type="spellStart"/>
      <w:r w:rsidRPr="00DC4BA6">
        <w:rPr>
          <w:rFonts w:ascii="Times New Roman" w:hAnsi="Times New Roman" w:cs="Times New Roman"/>
          <w:sz w:val="28"/>
        </w:rPr>
        <w:t>общ</w:t>
      </w:r>
      <w:proofErr w:type="gramStart"/>
      <w:r w:rsidRPr="00DC4BA6">
        <w:rPr>
          <w:rFonts w:ascii="Times New Roman" w:hAnsi="Times New Roman" w:cs="Times New Roman"/>
          <w:sz w:val="28"/>
        </w:rPr>
        <w:t>.р</w:t>
      </w:r>
      <w:proofErr w:type="gramEnd"/>
      <w:r w:rsidRPr="00DC4BA6">
        <w:rPr>
          <w:rFonts w:ascii="Times New Roman" w:hAnsi="Times New Roman" w:cs="Times New Roman"/>
          <w:sz w:val="28"/>
        </w:rPr>
        <w:t>ед.Е.В.Чорной</w:t>
      </w:r>
      <w:proofErr w:type="spellEnd"/>
      <w:r w:rsidRPr="00DC4BA6">
        <w:rPr>
          <w:rFonts w:ascii="Times New Roman" w:hAnsi="Times New Roman" w:cs="Times New Roman"/>
          <w:sz w:val="28"/>
        </w:rPr>
        <w:t>. – Луганск: Пресс-экспресс,2018.-144с.</w:t>
      </w:r>
      <w:proofErr w:type="gramStart"/>
      <w:r w:rsidRPr="00DC4BA6">
        <w:rPr>
          <w:rFonts w:ascii="Times New Roman" w:hAnsi="Times New Roman" w:cs="Times New Roman"/>
          <w:sz w:val="28"/>
        </w:rPr>
        <w:t>:и</w:t>
      </w:r>
      <w:proofErr w:type="gramEnd"/>
      <w:r w:rsidRPr="00DC4BA6">
        <w:rPr>
          <w:rFonts w:ascii="Times New Roman" w:hAnsi="Times New Roman" w:cs="Times New Roman"/>
          <w:sz w:val="28"/>
        </w:rPr>
        <w:t>л.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proofErr w:type="gramStart"/>
      <w:r w:rsidRPr="00DC4BA6">
        <w:rPr>
          <w:rFonts w:ascii="Times New Roman" w:hAnsi="Times New Roman" w:cs="Times New Roman"/>
          <w:color w:val="000000"/>
          <w:sz w:val="28"/>
          <w:szCs w:val="23"/>
        </w:rPr>
        <w:t>Программа  «Нравственные основы семейной жизни. 10 – 11 классов» для обучающихся по образовательным программам общего и профессионального (основного и дополнительного) образования, разработанной авторами:</w:t>
      </w:r>
      <w:proofErr w:type="gramEnd"/>
      <w:r w:rsidRPr="00DC4BA6">
        <w:rPr>
          <w:rFonts w:ascii="Times New Roman" w:hAnsi="Times New Roman" w:cs="Times New Roman"/>
          <w:color w:val="000000"/>
          <w:sz w:val="28"/>
          <w:szCs w:val="23"/>
        </w:rPr>
        <w:t xml:space="preserve"> Д.А. Моисеевым, иереем, священником храма Рождества Христова г. Екатеринбурга, доктором биологических наук, и Ниной </w:t>
      </w:r>
      <w:proofErr w:type="spellStart"/>
      <w:r w:rsidRPr="00DC4BA6">
        <w:rPr>
          <w:rFonts w:ascii="Times New Roman" w:hAnsi="Times New Roman" w:cs="Times New Roman"/>
          <w:color w:val="000000"/>
          <w:sz w:val="28"/>
          <w:szCs w:val="23"/>
        </w:rPr>
        <w:t>Крыгиной</w:t>
      </w:r>
      <w:proofErr w:type="spellEnd"/>
      <w:r w:rsidRPr="00DC4BA6">
        <w:rPr>
          <w:rFonts w:ascii="Times New Roman" w:hAnsi="Times New Roman" w:cs="Times New Roman"/>
          <w:color w:val="000000"/>
          <w:sz w:val="28"/>
          <w:szCs w:val="23"/>
        </w:rPr>
        <w:t>, монахиней, кандидатом психологических наук. Издательство благотворительного фонда «Просветитель», 2015.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Программа курса «Основы православной культуры» для средней общеобразовательной школы: 1-9 классы / протоиерей Виктор Дорофеев, О.Л. </w:t>
      </w:r>
      <w:proofErr w:type="spellStart"/>
      <w:r w:rsidRPr="00DC4BA6">
        <w:rPr>
          <w:rFonts w:ascii="Times New Roman" w:hAnsi="Times New Roman" w:cs="Times New Roman"/>
          <w:sz w:val="28"/>
        </w:rPr>
        <w:t>Янушкявичене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 – Центр Покров, 2005.  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>Смирнов Д. История христианской церкви. - М., 2005.</w:t>
      </w:r>
    </w:p>
    <w:p w:rsidR="00263A6B" w:rsidRPr="00DC4BA6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r w:rsidRPr="00DC4BA6">
        <w:rPr>
          <w:rFonts w:ascii="Times New Roman" w:hAnsi="Times New Roman" w:cs="Times New Roman"/>
          <w:sz w:val="28"/>
        </w:rPr>
        <w:t xml:space="preserve">Теологический энциклопедический словарь / под ред. У. </w:t>
      </w:r>
      <w:proofErr w:type="spellStart"/>
      <w:r w:rsidRPr="00DC4BA6">
        <w:rPr>
          <w:rFonts w:ascii="Times New Roman" w:hAnsi="Times New Roman" w:cs="Times New Roman"/>
          <w:sz w:val="28"/>
        </w:rPr>
        <w:t>Элвела</w:t>
      </w:r>
      <w:proofErr w:type="spellEnd"/>
      <w:r w:rsidRPr="00DC4BA6">
        <w:rPr>
          <w:rFonts w:ascii="Times New Roman" w:hAnsi="Times New Roman" w:cs="Times New Roman"/>
          <w:sz w:val="28"/>
        </w:rPr>
        <w:t>. - М., 2003.</w:t>
      </w:r>
    </w:p>
    <w:p w:rsidR="00263A6B" w:rsidRDefault="00263A6B" w:rsidP="00DC4BA6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DC4BA6">
        <w:rPr>
          <w:rFonts w:ascii="Times New Roman" w:hAnsi="Times New Roman" w:cs="Times New Roman"/>
          <w:sz w:val="28"/>
        </w:rPr>
        <w:t>Цветослов</w:t>
      </w:r>
      <w:proofErr w:type="spellEnd"/>
      <w:r w:rsidRPr="00DC4BA6">
        <w:rPr>
          <w:rFonts w:ascii="Times New Roman" w:hAnsi="Times New Roman" w:cs="Times New Roman"/>
          <w:sz w:val="28"/>
        </w:rPr>
        <w:t xml:space="preserve">: Книга для семейного чтения по учебному предмету «Основы православной культуры» в начальной школе.–  Новосибирск:  Православная гимназия  во  имя  Преподобного Сергия Радонежского, 2017.– 196 с.: </w:t>
      </w:r>
      <w:proofErr w:type="spellStart"/>
      <w:r w:rsidRPr="00DC4BA6">
        <w:rPr>
          <w:rFonts w:ascii="Times New Roman" w:hAnsi="Times New Roman" w:cs="Times New Roman"/>
          <w:sz w:val="28"/>
        </w:rPr>
        <w:t>цв</w:t>
      </w:r>
      <w:proofErr w:type="spellEnd"/>
      <w:r w:rsidRPr="00DC4BA6">
        <w:rPr>
          <w:rFonts w:ascii="Times New Roman" w:hAnsi="Times New Roman" w:cs="Times New Roman"/>
          <w:sz w:val="28"/>
        </w:rPr>
        <w:t>. ил.</w:t>
      </w:r>
    </w:p>
    <w:p w:rsidR="00F472F9" w:rsidRDefault="00F472F9" w:rsidP="00F472F9">
      <w:p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472F9" w:rsidRDefault="00F472F9" w:rsidP="00F472F9">
      <w:p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472F9" w:rsidRDefault="00F472F9" w:rsidP="00F472F9">
      <w:p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472F9" w:rsidRDefault="00F472F9" w:rsidP="00F47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общего среднего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Л.А. Алексеева</w:t>
      </w:r>
    </w:p>
    <w:p w:rsidR="00F472F9" w:rsidRDefault="00F472F9" w:rsidP="00F47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дошкольного образования</w:t>
      </w:r>
    </w:p>
    <w:p w:rsidR="00F472F9" w:rsidRDefault="00F472F9" w:rsidP="00F47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</w:p>
    <w:p w:rsidR="00F472F9" w:rsidRDefault="00F472F9" w:rsidP="00F47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:rsidR="00F472F9" w:rsidRDefault="00F472F9" w:rsidP="00F472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2F9" w:rsidRPr="00F472F9" w:rsidRDefault="00F472F9" w:rsidP="00F472F9">
      <w:p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472F9" w:rsidRPr="00F472F9" w:rsidSect="002B3C75">
      <w:headerReference w:type="default" r:id="rId33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75" w:rsidRDefault="002B3C75" w:rsidP="002B3C75">
      <w:pPr>
        <w:spacing w:after="0" w:line="240" w:lineRule="auto"/>
      </w:pPr>
      <w:r>
        <w:separator/>
      </w:r>
    </w:p>
  </w:endnote>
  <w:endnote w:type="continuationSeparator" w:id="0">
    <w:p w:rsidR="002B3C75" w:rsidRDefault="002B3C75" w:rsidP="002B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75" w:rsidRDefault="002B3C75" w:rsidP="002B3C75">
      <w:pPr>
        <w:spacing w:after="0" w:line="240" w:lineRule="auto"/>
      </w:pPr>
      <w:r>
        <w:separator/>
      </w:r>
    </w:p>
  </w:footnote>
  <w:footnote w:type="continuationSeparator" w:id="0">
    <w:p w:rsidR="002B3C75" w:rsidRDefault="002B3C75" w:rsidP="002B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107881"/>
      <w:docPartObj>
        <w:docPartGallery w:val="Page Numbers (Top of Page)"/>
        <w:docPartUnique/>
      </w:docPartObj>
    </w:sdtPr>
    <w:sdtEndPr/>
    <w:sdtContent>
      <w:p w:rsidR="002B3C75" w:rsidRDefault="002B3C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EB6">
          <w:rPr>
            <w:noProof/>
          </w:rPr>
          <w:t>29</w:t>
        </w:r>
        <w:r>
          <w:fldChar w:fldCharType="end"/>
        </w:r>
      </w:p>
    </w:sdtContent>
  </w:sdt>
  <w:p w:rsidR="002B3C75" w:rsidRDefault="002B3C7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FEB"/>
    <w:multiLevelType w:val="hybridMultilevel"/>
    <w:tmpl w:val="5ADE7194"/>
    <w:lvl w:ilvl="0" w:tplc="51104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9B3597"/>
    <w:multiLevelType w:val="hybridMultilevel"/>
    <w:tmpl w:val="1EB8E9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907D42"/>
    <w:multiLevelType w:val="hybridMultilevel"/>
    <w:tmpl w:val="C78E4B4E"/>
    <w:lvl w:ilvl="0" w:tplc="D4BCAC18">
      <w:numFmt w:val="bullet"/>
      <w:lvlText w:val=""/>
      <w:lvlJc w:val="left"/>
      <w:pPr>
        <w:ind w:left="1834" w:hanging="1125"/>
      </w:pPr>
      <w:rPr>
        <w:rFonts w:ascii="Wingdings 2" w:eastAsiaTheme="minorHAnsi" w:hAnsi="Wingdings 2" w:cs="Wingdings 2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6177B8C"/>
    <w:multiLevelType w:val="hybridMultilevel"/>
    <w:tmpl w:val="FCCA73C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67A4DC4"/>
    <w:multiLevelType w:val="multilevel"/>
    <w:tmpl w:val="C90EAC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B35D0B"/>
    <w:multiLevelType w:val="hybridMultilevel"/>
    <w:tmpl w:val="F424CB46"/>
    <w:lvl w:ilvl="0" w:tplc="7BD2C3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30302"/>
    <w:multiLevelType w:val="hybridMultilevel"/>
    <w:tmpl w:val="1D8E51C0"/>
    <w:lvl w:ilvl="0" w:tplc="E558E6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C25ED1"/>
    <w:multiLevelType w:val="hybridMultilevel"/>
    <w:tmpl w:val="7F9AA79C"/>
    <w:lvl w:ilvl="0" w:tplc="D0249F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49543F3"/>
    <w:multiLevelType w:val="hybridMultilevel"/>
    <w:tmpl w:val="1D5C9DAE"/>
    <w:lvl w:ilvl="0" w:tplc="0148784A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A753E5"/>
    <w:multiLevelType w:val="hybridMultilevel"/>
    <w:tmpl w:val="F0FEC5D2"/>
    <w:lvl w:ilvl="0" w:tplc="56CE758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7A3"/>
    <w:multiLevelType w:val="hybridMultilevel"/>
    <w:tmpl w:val="AF04C1A4"/>
    <w:lvl w:ilvl="0" w:tplc="DD42A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C041F8"/>
    <w:multiLevelType w:val="hybridMultilevel"/>
    <w:tmpl w:val="5060D56A"/>
    <w:lvl w:ilvl="0" w:tplc="9462F7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938D2"/>
    <w:multiLevelType w:val="hybridMultilevel"/>
    <w:tmpl w:val="E1EA5892"/>
    <w:lvl w:ilvl="0" w:tplc="3FAC1F0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163B8"/>
    <w:multiLevelType w:val="hybridMultilevel"/>
    <w:tmpl w:val="D04C8554"/>
    <w:lvl w:ilvl="0" w:tplc="A3D21BF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63C8E"/>
    <w:multiLevelType w:val="hybridMultilevel"/>
    <w:tmpl w:val="8AC413E8"/>
    <w:lvl w:ilvl="0" w:tplc="032CE872">
      <w:numFmt w:val="bullet"/>
      <w:lvlText w:val="–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0E789A"/>
    <w:multiLevelType w:val="hybridMultilevel"/>
    <w:tmpl w:val="8C7C11B0"/>
    <w:lvl w:ilvl="0" w:tplc="B038FC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E592D"/>
    <w:multiLevelType w:val="hybridMultilevel"/>
    <w:tmpl w:val="5764FB0A"/>
    <w:lvl w:ilvl="0" w:tplc="843A47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7248B"/>
    <w:multiLevelType w:val="hybridMultilevel"/>
    <w:tmpl w:val="82A6A790"/>
    <w:lvl w:ilvl="0" w:tplc="856261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124E1"/>
    <w:multiLevelType w:val="hybridMultilevel"/>
    <w:tmpl w:val="1E4CC9A0"/>
    <w:lvl w:ilvl="0" w:tplc="CA82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51872"/>
    <w:multiLevelType w:val="hybridMultilevel"/>
    <w:tmpl w:val="9BF8E468"/>
    <w:lvl w:ilvl="0" w:tplc="FCCA8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6"/>
  </w:num>
  <w:num w:numId="12">
    <w:abstractNumId w:val="18"/>
  </w:num>
  <w:num w:numId="13">
    <w:abstractNumId w:val="13"/>
  </w:num>
  <w:num w:numId="14">
    <w:abstractNumId w:val="12"/>
  </w:num>
  <w:num w:numId="15">
    <w:abstractNumId w:val="10"/>
  </w:num>
  <w:num w:numId="16">
    <w:abstractNumId w:val="17"/>
  </w:num>
  <w:num w:numId="17">
    <w:abstractNumId w:val="14"/>
  </w:num>
  <w:num w:numId="18">
    <w:abstractNumId w:val="7"/>
  </w:num>
  <w:num w:numId="19">
    <w:abstractNumId w:val="2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B04"/>
    <w:rsid w:val="00006DC5"/>
    <w:rsid w:val="00007035"/>
    <w:rsid w:val="00015216"/>
    <w:rsid w:val="0002445F"/>
    <w:rsid w:val="00030D3C"/>
    <w:rsid w:val="00033FB7"/>
    <w:rsid w:val="000359DF"/>
    <w:rsid w:val="00055FE9"/>
    <w:rsid w:val="000708C2"/>
    <w:rsid w:val="00080339"/>
    <w:rsid w:val="00097839"/>
    <w:rsid w:val="000A331C"/>
    <w:rsid w:val="000B451C"/>
    <w:rsid w:val="000C3D33"/>
    <w:rsid w:val="000D5A2B"/>
    <w:rsid w:val="001025AC"/>
    <w:rsid w:val="001263A6"/>
    <w:rsid w:val="001754BB"/>
    <w:rsid w:val="001C2860"/>
    <w:rsid w:val="001D3F22"/>
    <w:rsid w:val="001E4BCF"/>
    <w:rsid w:val="002073D3"/>
    <w:rsid w:val="00237474"/>
    <w:rsid w:val="002467F8"/>
    <w:rsid w:val="002543D5"/>
    <w:rsid w:val="002576F8"/>
    <w:rsid w:val="00263A6B"/>
    <w:rsid w:val="002B07C2"/>
    <w:rsid w:val="002B1ABA"/>
    <w:rsid w:val="002B3C75"/>
    <w:rsid w:val="002D0B7E"/>
    <w:rsid w:val="00307D8C"/>
    <w:rsid w:val="0032281E"/>
    <w:rsid w:val="003331D8"/>
    <w:rsid w:val="003413AF"/>
    <w:rsid w:val="00341AE1"/>
    <w:rsid w:val="00354E3A"/>
    <w:rsid w:val="003D3067"/>
    <w:rsid w:val="00403884"/>
    <w:rsid w:val="00421E43"/>
    <w:rsid w:val="0042759A"/>
    <w:rsid w:val="004415DB"/>
    <w:rsid w:val="00450806"/>
    <w:rsid w:val="00453E5A"/>
    <w:rsid w:val="00456C1E"/>
    <w:rsid w:val="00476917"/>
    <w:rsid w:val="004810B9"/>
    <w:rsid w:val="00491D52"/>
    <w:rsid w:val="00493C47"/>
    <w:rsid w:val="004A0239"/>
    <w:rsid w:val="004B5C79"/>
    <w:rsid w:val="004B6A87"/>
    <w:rsid w:val="004B7656"/>
    <w:rsid w:val="004C78A6"/>
    <w:rsid w:val="004D304A"/>
    <w:rsid w:val="004D6173"/>
    <w:rsid w:val="004E204A"/>
    <w:rsid w:val="004F04B3"/>
    <w:rsid w:val="004F756A"/>
    <w:rsid w:val="005051E7"/>
    <w:rsid w:val="005178B1"/>
    <w:rsid w:val="00525872"/>
    <w:rsid w:val="005370CF"/>
    <w:rsid w:val="00552448"/>
    <w:rsid w:val="00555F27"/>
    <w:rsid w:val="0056347D"/>
    <w:rsid w:val="00597DF0"/>
    <w:rsid w:val="005A429B"/>
    <w:rsid w:val="005B0431"/>
    <w:rsid w:val="005C040C"/>
    <w:rsid w:val="005F108D"/>
    <w:rsid w:val="00615BFE"/>
    <w:rsid w:val="00615EC7"/>
    <w:rsid w:val="00624010"/>
    <w:rsid w:val="00633784"/>
    <w:rsid w:val="00643422"/>
    <w:rsid w:val="006473B6"/>
    <w:rsid w:val="006478C0"/>
    <w:rsid w:val="00674CD6"/>
    <w:rsid w:val="00674D0A"/>
    <w:rsid w:val="0068077F"/>
    <w:rsid w:val="00683AA9"/>
    <w:rsid w:val="00693637"/>
    <w:rsid w:val="006B273C"/>
    <w:rsid w:val="006B473A"/>
    <w:rsid w:val="006E6E98"/>
    <w:rsid w:val="006E7EB6"/>
    <w:rsid w:val="00701B04"/>
    <w:rsid w:val="00707B87"/>
    <w:rsid w:val="007422DF"/>
    <w:rsid w:val="00746793"/>
    <w:rsid w:val="00756F99"/>
    <w:rsid w:val="007856FD"/>
    <w:rsid w:val="007B56C9"/>
    <w:rsid w:val="007C34AC"/>
    <w:rsid w:val="007D493E"/>
    <w:rsid w:val="0080076D"/>
    <w:rsid w:val="00813DBA"/>
    <w:rsid w:val="00827BDE"/>
    <w:rsid w:val="00841CFA"/>
    <w:rsid w:val="0084425C"/>
    <w:rsid w:val="008822F0"/>
    <w:rsid w:val="008C0591"/>
    <w:rsid w:val="008F4834"/>
    <w:rsid w:val="00933634"/>
    <w:rsid w:val="0094139B"/>
    <w:rsid w:val="00942105"/>
    <w:rsid w:val="00955E5E"/>
    <w:rsid w:val="009644E4"/>
    <w:rsid w:val="0096578A"/>
    <w:rsid w:val="009660FE"/>
    <w:rsid w:val="009703BB"/>
    <w:rsid w:val="009740CD"/>
    <w:rsid w:val="00977AD9"/>
    <w:rsid w:val="00996067"/>
    <w:rsid w:val="00A01D6B"/>
    <w:rsid w:val="00A06DF5"/>
    <w:rsid w:val="00A1367E"/>
    <w:rsid w:val="00A300A4"/>
    <w:rsid w:val="00A8079D"/>
    <w:rsid w:val="00A870FE"/>
    <w:rsid w:val="00A91B6F"/>
    <w:rsid w:val="00AD17ED"/>
    <w:rsid w:val="00B32E4B"/>
    <w:rsid w:val="00B535E5"/>
    <w:rsid w:val="00B745BA"/>
    <w:rsid w:val="00B96005"/>
    <w:rsid w:val="00B96229"/>
    <w:rsid w:val="00BD4BFA"/>
    <w:rsid w:val="00BE5B35"/>
    <w:rsid w:val="00C0005A"/>
    <w:rsid w:val="00C0319E"/>
    <w:rsid w:val="00C0447B"/>
    <w:rsid w:val="00C36248"/>
    <w:rsid w:val="00C746B9"/>
    <w:rsid w:val="00C847F9"/>
    <w:rsid w:val="00CB0E21"/>
    <w:rsid w:val="00CB585E"/>
    <w:rsid w:val="00CC08E0"/>
    <w:rsid w:val="00CD6B6E"/>
    <w:rsid w:val="00D113BD"/>
    <w:rsid w:val="00D31788"/>
    <w:rsid w:val="00D36FA3"/>
    <w:rsid w:val="00D85E46"/>
    <w:rsid w:val="00D95286"/>
    <w:rsid w:val="00D97D05"/>
    <w:rsid w:val="00DA0DA8"/>
    <w:rsid w:val="00DC4BA6"/>
    <w:rsid w:val="00E02024"/>
    <w:rsid w:val="00E31933"/>
    <w:rsid w:val="00E34BEB"/>
    <w:rsid w:val="00E7026F"/>
    <w:rsid w:val="00EC0B01"/>
    <w:rsid w:val="00ED2556"/>
    <w:rsid w:val="00EE01F8"/>
    <w:rsid w:val="00EE0E24"/>
    <w:rsid w:val="00F10FEF"/>
    <w:rsid w:val="00F25A98"/>
    <w:rsid w:val="00F37AD4"/>
    <w:rsid w:val="00F472F9"/>
    <w:rsid w:val="00F51210"/>
    <w:rsid w:val="00F72858"/>
    <w:rsid w:val="00F73437"/>
    <w:rsid w:val="00F739E7"/>
    <w:rsid w:val="00FA047B"/>
    <w:rsid w:val="00FC2AC0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754BB"/>
    <w:rPr>
      <w:b/>
      <w:bCs/>
    </w:rPr>
  </w:style>
  <w:style w:type="paragraph" w:styleId="a4">
    <w:name w:val="List Paragraph"/>
    <w:basedOn w:val="a"/>
    <w:link w:val="a5"/>
    <w:uiPriority w:val="34"/>
    <w:qFormat/>
    <w:rsid w:val="00491D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D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2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42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421E43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421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341AE1"/>
    <w:pPr>
      <w:tabs>
        <w:tab w:val="left" w:pos="9355"/>
      </w:tabs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341AE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">
    <w:name w:val="Hyperlink"/>
    <w:basedOn w:val="a0"/>
    <w:uiPriority w:val="99"/>
    <w:unhideWhenUsed/>
    <w:rsid w:val="004B5C79"/>
    <w:rPr>
      <w:color w:val="0000FF" w:themeColor="hyperlink"/>
      <w:u w:val="single"/>
    </w:rPr>
  </w:style>
  <w:style w:type="character" w:customStyle="1" w:styleId="c4">
    <w:name w:val="c4"/>
    <w:basedOn w:val="a0"/>
    <w:rsid w:val="004B5C79"/>
  </w:style>
  <w:style w:type="character" w:customStyle="1" w:styleId="pathseparator">
    <w:name w:val="path__separator"/>
    <w:basedOn w:val="a0"/>
    <w:rsid w:val="004B5C79"/>
  </w:style>
  <w:style w:type="character" w:customStyle="1" w:styleId="c1">
    <w:name w:val="c1"/>
    <w:basedOn w:val="a0"/>
    <w:rsid w:val="004B5C79"/>
  </w:style>
  <w:style w:type="character" w:customStyle="1" w:styleId="c7">
    <w:name w:val="c7"/>
    <w:basedOn w:val="a0"/>
    <w:rsid w:val="004B5C79"/>
  </w:style>
  <w:style w:type="character" w:customStyle="1" w:styleId="c8">
    <w:name w:val="c8"/>
    <w:basedOn w:val="a0"/>
    <w:rsid w:val="004B5C79"/>
  </w:style>
  <w:style w:type="character" w:customStyle="1" w:styleId="c0">
    <w:name w:val="c0"/>
    <w:basedOn w:val="a0"/>
    <w:rsid w:val="004B5C79"/>
  </w:style>
  <w:style w:type="character" w:customStyle="1" w:styleId="1">
    <w:name w:val="Заголовок №1_"/>
    <w:link w:val="10"/>
    <w:locked/>
    <w:rsid w:val="002543D5"/>
    <w:rPr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543D5"/>
    <w:pPr>
      <w:widowControl w:val="0"/>
      <w:shd w:val="clear" w:color="auto" w:fill="FFFFFF"/>
      <w:spacing w:before="420" w:after="0" w:line="475" w:lineRule="exact"/>
      <w:ind w:firstLine="700"/>
      <w:jc w:val="both"/>
      <w:outlineLvl w:val="0"/>
    </w:pPr>
    <w:rPr>
      <w:sz w:val="26"/>
    </w:rPr>
  </w:style>
  <w:style w:type="character" w:customStyle="1" w:styleId="a5">
    <w:name w:val="Абзац списка Знак"/>
    <w:link w:val="a4"/>
    <w:uiPriority w:val="34"/>
    <w:locked/>
    <w:rsid w:val="002543D5"/>
  </w:style>
  <w:style w:type="paragraph" w:styleId="ad">
    <w:name w:val="header"/>
    <w:basedOn w:val="a"/>
    <w:link w:val="ae"/>
    <w:uiPriority w:val="99"/>
    <w:unhideWhenUsed/>
    <w:rsid w:val="002B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3C75"/>
  </w:style>
  <w:style w:type="paragraph" w:styleId="af">
    <w:name w:val="footer"/>
    <w:basedOn w:val="a"/>
    <w:link w:val="af0"/>
    <w:uiPriority w:val="99"/>
    <w:unhideWhenUsed/>
    <w:rsid w:val="002B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cro.su/" TargetMode="External"/><Relationship Id="rId18" Type="http://schemas.openxmlformats.org/officeDocument/2006/relationships/hyperlink" Target="http://www.prosvetcentr.ru/" TargetMode="External"/><Relationship Id="rId26" Type="http://schemas.openxmlformats.org/officeDocument/2006/relationships/hyperlink" Target="http://www.fom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avoslavie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cro.su/" TargetMode="External"/><Relationship Id="rId17" Type="http://schemas.openxmlformats.org/officeDocument/2006/relationships/hyperlink" Target="http://rcro.su/2363-2/" TargetMode="External"/><Relationship Id="rId25" Type="http://schemas.openxmlformats.org/officeDocument/2006/relationships/hyperlink" Target="http://www.cdrm.ru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cro.su/" TargetMode="External"/><Relationship Id="rId20" Type="http://schemas.openxmlformats.org/officeDocument/2006/relationships/hyperlink" Target="http://moral.ioso.ru/" TargetMode="External"/><Relationship Id="rId29" Type="http://schemas.openxmlformats.org/officeDocument/2006/relationships/hyperlink" Target="http://www.sofia-sfo.ru/programs_op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cro.su/" TargetMode="External"/><Relationship Id="rId24" Type="http://schemas.openxmlformats.org/officeDocument/2006/relationships/hyperlink" Target="http://www.orthedu.ru/" TargetMode="External"/><Relationship Id="rId32" Type="http://schemas.openxmlformats.org/officeDocument/2006/relationships/hyperlink" Target="http://fpmet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cro.su/" TargetMode="External"/><Relationship Id="rId23" Type="http://schemas.openxmlformats.org/officeDocument/2006/relationships/hyperlink" Target="http://drevo-info.ru/" TargetMode="External"/><Relationship Id="rId28" Type="http://schemas.openxmlformats.org/officeDocument/2006/relationships/hyperlink" Target="http://tv-soyuz.ru/" TargetMode="External"/><Relationship Id="rId10" Type="http://schemas.openxmlformats.org/officeDocument/2006/relationships/hyperlink" Target="http://rcro.su/" TargetMode="External"/><Relationship Id="rId19" Type="http://schemas.openxmlformats.org/officeDocument/2006/relationships/hyperlink" Target="http://www.pravmir.ru/" TargetMode="External"/><Relationship Id="rId31" Type="http://schemas.openxmlformats.org/officeDocument/2006/relationships/hyperlink" Target="http://www.orth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ro.su/" TargetMode="External"/><Relationship Id="rId14" Type="http://schemas.openxmlformats.org/officeDocument/2006/relationships/hyperlink" Target="http://rcro.su/" TargetMode="External"/><Relationship Id="rId22" Type="http://schemas.openxmlformats.org/officeDocument/2006/relationships/hyperlink" Target="http://www.eparhia.lg.ua/" TargetMode="External"/><Relationship Id="rId27" Type="http://schemas.openxmlformats.org/officeDocument/2006/relationships/hyperlink" Target="http://www.portal-slovo.ru/" TargetMode="External"/><Relationship Id="rId30" Type="http://schemas.openxmlformats.org/officeDocument/2006/relationships/hyperlink" Target="http://rovenky-ep.org.ua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rcro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8743907</TotalTime>
  <Pages>29</Pages>
  <Words>9951</Words>
  <Characters>56721</Characters>
  <Application>Microsoft Office Word</Application>
  <DocSecurity>0</DocSecurity>
  <Lines>472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Адександра</cp:lastModifiedBy>
  <cp:revision>37</cp:revision>
  <cp:lastPrinted>2018-08-20T11:22:00Z</cp:lastPrinted>
  <dcterms:created xsi:type="dcterms:W3CDTF">2018-07-09T07:38:00Z</dcterms:created>
  <dcterms:modified xsi:type="dcterms:W3CDTF">2018-08-21T07:25:00Z</dcterms:modified>
</cp:coreProperties>
</file>